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A4" w:rsidRPr="008D71A4" w:rsidRDefault="008D71A4" w:rsidP="008D71A4">
      <w:pPr>
        <w:jc w:val="center"/>
        <w:rPr>
          <w:sz w:val="28"/>
          <w:szCs w:val="28"/>
          <w:u w:val="single"/>
        </w:rPr>
      </w:pPr>
      <w:r w:rsidRPr="008D71A4">
        <w:rPr>
          <w:sz w:val="28"/>
          <w:szCs w:val="28"/>
          <w:u w:val="single"/>
        </w:rPr>
        <w:t>Zápis</w:t>
      </w:r>
    </w:p>
    <w:p w:rsidR="008D71A4" w:rsidRPr="008D71A4" w:rsidRDefault="008D71A4" w:rsidP="008D71A4">
      <w:pPr>
        <w:jc w:val="center"/>
        <w:rPr>
          <w:sz w:val="28"/>
          <w:szCs w:val="28"/>
          <w:u w:val="single"/>
        </w:rPr>
      </w:pPr>
      <w:r w:rsidRPr="008D71A4">
        <w:rPr>
          <w:sz w:val="28"/>
          <w:szCs w:val="28"/>
          <w:u w:val="single"/>
        </w:rPr>
        <w:t>z 10. zasedání Zastupitelstva obce Prasek,</w:t>
      </w:r>
    </w:p>
    <w:p w:rsidR="008D71A4" w:rsidRPr="008D449C" w:rsidRDefault="008D71A4" w:rsidP="008D71A4">
      <w:pPr>
        <w:jc w:val="center"/>
        <w:rPr>
          <w:b w:val="0"/>
          <w:sz w:val="28"/>
          <w:szCs w:val="28"/>
        </w:rPr>
      </w:pPr>
      <w:r>
        <w:rPr>
          <w:b w:val="0"/>
          <w:sz w:val="28"/>
          <w:szCs w:val="28"/>
        </w:rPr>
        <w:t>konaného dne 20.6</w:t>
      </w:r>
      <w:r w:rsidRPr="008D449C">
        <w:rPr>
          <w:b w:val="0"/>
          <w:sz w:val="28"/>
          <w:szCs w:val="28"/>
        </w:rPr>
        <w:t>.2019</w:t>
      </w:r>
      <w:r>
        <w:rPr>
          <w:b w:val="0"/>
          <w:sz w:val="28"/>
          <w:szCs w:val="28"/>
        </w:rPr>
        <w:t xml:space="preserve"> </w:t>
      </w:r>
      <w:r w:rsidRPr="008D449C">
        <w:rPr>
          <w:b w:val="0"/>
          <w:sz w:val="28"/>
          <w:szCs w:val="28"/>
        </w:rPr>
        <w:t>od 1</w:t>
      </w:r>
      <w:r>
        <w:rPr>
          <w:b w:val="0"/>
          <w:sz w:val="28"/>
          <w:szCs w:val="28"/>
        </w:rPr>
        <w:t>9</w:t>
      </w:r>
      <w:r w:rsidRPr="008D449C">
        <w:rPr>
          <w:b w:val="0"/>
          <w:sz w:val="28"/>
          <w:szCs w:val="28"/>
        </w:rPr>
        <w:t xml:space="preserve"> hodin v budově obecního úřadu čp. 229</w:t>
      </w:r>
    </w:p>
    <w:p w:rsidR="008D71A4" w:rsidRPr="008D449C" w:rsidRDefault="008D71A4" w:rsidP="008D71A4">
      <w:pPr>
        <w:jc w:val="center"/>
        <w:rPr>
          <w:b w:val="0"/>
          <w:sz w:val="28"/>
          <w:szCs w:val="28"/>
        </w:rPr>
      </w:pPr>
      <w:r w:rsidRPr="008D449C">
        <w:rPr>
          <w:b w:val="0"/>
          <w:sz w:val="28"/>
          <w:szCs w:val="28"/>
        </w:rPr>
        <w:t>(společenská místnost)</w:t>
      </w:r>
    </w:p>
    <w:p w:rsidR="008D71A4" w:rsidRPr="008D71A4" w:rsidRDefault="008D71A4" w:rsidP="008D71A4">
      <w:pPr>
        <w:rPr>
          <w:b w:val="0"/>
          <w:sz w:val="24"/>
          <w:szCs w:val="24"/>
        </w:rPr>
      </w:pPr>
      <w:r w:rsidRPr="008D71A4">
        <w:rPr>
          <w:b w:val="0"/>
          <w:sz w:val="24"/>
          <w:szCs w:val="24"/>
        </w:rPr>
        <w:t>Přítomno: 8 členů ZO, omluven Jaroslav Myška</w:t>
      </w:r>
    </w:p>
    <w:p w:rsidR="008D71A4" w:rsidRPr="008D71A4" w:rsidRDefault="008D71A4" w:rsidP="008D71A4">
      <w:pPr>
        <w:rPr>
          <w:b w:val="0"/>
          <w:sz w:val="24"/>
          <w:szCs w:val="24"/>
        </w:rPr>
      </w:pPr>
      <w:r w:rsidRPr="008D71A4">
        <w:rPr>
          <w:b w:val="0"/>
          <w:sz w:val="24"/>
          <w:szCs w:val="24"/>
        </w:rPr>
        <w:t>Zapisovatel: J.Frambergová,  ověřovatelé zápisu: N.Zimová, Mgr. M.Machová</w:t>
      </w:r>
    </w:p>
    <w:p w:rsidR="008D71A4" w:rsidRPr="008D449C" w:rsidRDefault="008D71A4" w:rsidP="008D71A4">
      <w:pPr>
        <w:rPr>
          <w:b w:val="0"/>
          <w:sz w:val="28"/>
          <w:szCs w:val="28"/>
          <w:u w:val="single"/>
        </w:rPr>
      </w:pPr>
      <w:r w:rsidRPr="008D71A4">
        <w:rPr>
          <w:b w:val="0"/>
          <w:sz w:val="24"/>
          <w:szCs w:val="24"/>
        </w:rPr>
        <w:t>Hosté: občané obce Prasek dle přiložené prezenční listiny</w:t>
      </w:r>
    </w:p>
    <w:p w:rsidR="008D71A4" w:rsidRPr="008D449C" w:rsidRDefault="008D71A4" w:rsidP="008D71A4">
      <w:pPr>
        <w:rPr>
          <w:b w:val="0"/>
          <w:sz w:val="28"/>
          <w:szCs w:val="28"/>
          <w:u w:val="single"/>
        </w:rPr>
      </w:pPr>
      <w:r w:rsidRPr="008D449C">
        <w:rPr>
          <w:b w:val="0"/>
          <w:sz w:val="28"/>
          <w:szCs w:val="28"/>
          <w:u w:val="single"/>
        </w:rPr>
        <w:t>Návrh programu:</w:t>
      </w:r>
    </w:p>
    <w:p w:rsidR="008D71A4" w:rsidRDefault="008D71A4" w:rsidP="008D71A4">
      <w:pPr>
        <w:pStyle w:val="Odstavecseseznamem"/>
        <w:numPr>
          <w:ilvl w:val="0"/>
          <w:numId w:val="1"/>
        </w:numPr>
        <w:spacing w:after="200" w:line="276" w:lineRule="auto"/>
        <w:contextualSpacing/>
        <w:rPr>
          <w:b/>
        </w:rPr>
      </w:pPr>
      <w:r>
        <w:rPr>
          <w:b/>
        </w:rPr>
        <w:t>Zahájení</w:t>
      </w:r>
    </w:p>
    <w:p w:rsidR="008D71A4" w:rsidRDefault="008D71A4" w:rsidP="008D71A4">
      <w:pPr>
        <w:pStyle w:val="Odstavecseseznamem"/>
        <w:numPr>
          <w:ilvl w:val="0"/>
          <w:numId w:val="1"/>
        </w:numPr>
        <w:spacing w:after="200" w:line="276" w:lineRule="auto"/>
        <w:contextualSpacing/>
        <w:rPr>
          <w:b/>
        </w:rPr>
      </w:pPr>
      <w:r>
        <w:rPr>
          <w:b/>
        </w:rPr>
        <w:t>Určení zapisovatele a ověřovatelů zápisu</w:t>
      </w:r>
    </w:p>
    <w:p w:rsidR="008D71A4" w:rsidRDefault="008D71A4" w:rsidP="008D71A4">
      <w:pPr>
        <w:pStyle w:val="Odstavecseseznamem"/>
        <w:numPr>
          <w:ilvl w:val="0"/>
          <w:numId w:val="1"/>
        </w:numPr>
        <w:spacing w:after="200" w:line="276" w:lineRule="auto"/>
        <w:contextualSpacing/>
        <w:rPr>
          <w:b/>
        </w:rPr>
      </w:pPr>
      <w:r>
        <w:rPr>
          <w:b/>
        </w:rPr>
        <w:t>Schválení programu zasedání</w:t>
      </w:r>
    </w:p>
    <w:p w:rsidR="008D71A4" w:rsidRDefault="008D71A4" w:rsidP="008D71A4">
      <w:pPr>
        <w:pStyle w:val="Odstavecseseznamem"/>
        <w:numPr>
          <w:ilvl w:val="0"/>
          <w:numId w:val="1"/>
        </w:numPr>
        <w:spacing w:after="200" w:line="276" w:lineRule="auto"/>
        <w:contextualSpacing/>
        <w:rPr>
          <w:b/>
        </w:rPr>
      </w:pPr>
      <w:r>
        <w:rPr>
          <w:b/>
        </w:rPr>
        <w:t>Kontrola plnění usnesení z minulého zasedání</w:t>
      </w:r>
    </w:p>
    <w:p w:rsidR="008D71A4" w:rsidRDefault="008D71A4" w:rsidP="008D71A4">
      <w:pPr>
        <w:pStyle w:val="Odstavecseseznamem"/>
        <w:numPr>
          <w:ilvl w:val="0"/>
          <w:numId w:val="1"/>
        </w:numPr>
        <w:spacing w:after="200" w:line="276" w:lineRule="auto"/>
        <w:contextualSpacing/>
        <w:rPr>
          <w:b/>
        </w:rPr>
      </w:pPr>
      <w:r>
        <w:rPr>
          <w:b/>
        </w:rPr>
        <w:t>Rozpočtové opatření č. 11/2019</w:t>
      </w:r>
    </w:p>
    <w:p w:rsidR="008D71A4" w:rsidRDefault="008D71A4" w:rsidP="008D71A4">
      <w:pPr>
        <w:pStyle w:val="Odstavecseseznamem"/>
        <w:numPr>
          <w:ilvl w:val="0"/>
          <w:numId w:val="1"/>
        </w:numPr>
        <w:spacing w:after="200" w:line="276" w:lineRule="auto"/>
        <w:contextualSpacing/>
        <w:rPr>
          <w:b/>
        </w:rPr>
      </w:pPr>
      <w:r>
        <w:rPr>
          <w:b/>
        </w:rPr>
        <w:t>Schválení dodavatele na vybavení ZŠ v Prasku</w:t>
      </w:r>
    </w:p>
    <w:p w:rsidR="008D71A4" w:rsidRDefault="008D71A4" w:rsidP="008D71A4">
      <w:pPr>
        <w:pStyle w:val="Odstavecseseznamem"/>
        <w:numPr>
          <w:ilvl w:val="0"/>
          <w:numId w:val="1"/>
        </w:numPr>
        <w:spacing w:after="200" w:line="276" w:lineRule="auto"/>
        <w:contextualSpacing/>
        <w:rPr>
          <w:b/>
        </w:rPr>
      </w:pPr>
      <w:r>
        <w:rPr>
          <w:b/>
        </w:rPr>
        <w:t>Schválení žádosti  o bezúplatný převod pozemků mezi Královéhradeckým krajem a Obcí Prasek</w:t>
      </w:r>
    </w:p>
    <w:p w:rsidR="008D71A4" w:rsidRDefault="008D71A4" w:rsidP="008D71A4">
      <w:pPr>
        <w:pStyle w:val="Odstavecseseznamem"/>
        <w:numPr>
          <w:ilvl w:val="0"/>
          <w:numId w:val="1"/>
        </w:numPr>
        <w:spacing w:after="200" w:line="276" w:lineRule="auto"/>
        <w:contextualSpacing/>
        <w:rPr>
          <w:b/>
        </w:rPr>
      </w:pPr>
      <w:r>
        <w:rPr>
          <w:b/>
        </w:rPr>
        <w:t>Schválení omezujících podmínek v souvislosti s bezúplatným převodem pozemků</w:t>
      </w:r>
    </w:p>
    <w:p w:rsidR="008D71A4" w:rsidRDefault="008D71A4" w:rsidP="008D71A4">
      <w:pPr>
        <w:pStyle w:val="Odstavecseseznamem"/>
        <w:numPr>
          <w:ilvl w:val="0"/>
          <w:numId w:val="1"/>
        </w:numPr>
        <w:spacing w:after="200" w:line="276" w:lineRule="auto"/>
        <w:contextualSpacing/>
        <w:rPr>
          <w:b/>
        </w:rPr>
      </w:pPr>
      <w:r>
        <w:rPr>
          <w:b/>
        </w:rPr>
        <w:t xml:space="preserve">Schválení záměru darovat Královéhradeckému kraji pozemky v k.ú. a obci Prasek </w:t>
      </w:r>
    </w:p>
    <w:p w:rsidR="008D71A4" w:rsidRDefault="008D71A4" w:rsidP="008D71A4">
      <w:pPr>
        <w:pStyle w:val="Odstavecseseznamem"/>
        <w:numPr>
          <w:ilvl w:val="0"/>
          <w:numId w:val="1"/>
        </w:numPr>
        <w:spacing w:after="200" w:line="276" w:lineRule="auto"/>
        <w:contextualSpacing/>
        <w:rPr>
          <w:b/>
        </w:rPr>
      </w:pPr>
      <w:r>
        <w:rPr>
          <w:b/>
        </w:rPr>
        <w:t>Schválení záměru změny hranice katastrálního území mezi Obcí Prasek a Městem Nový Bydžov</w:t>
      </w:r>
    </w:p>
    <w:p w:rsidR="008D71A4" w:rsidRDefault="008D71A4" w:rsidP="008D71A4">
      <w:pPr>
        <w:pStyle w:val="Odstavecseseznamem"/>
        <w:numPr>
          <w:ilvl w:val="0"/>
          <w:numId w:val="1"/>
        </w:numPr>
        <w:spacing w:after="200" w:line="276" w:lineRule="auto"/>
        <w:contextualSpacing/>
        <w:rPr>
          <w:b/>
        </w:rPr>
      </w:pPr>
      <w:r>
        <w:rPr>
          <w:b/>
        </w:rPr>
        <w:t>Informace</w:t>
      </w:r>
    </w:p>
    <w:p w:rsidR="008D71A4" w:rsidRDefault="008D71A4" w:rsidP="008D71A4">
      <w:pPr>
        <w:pStyle w:val="Odstavecseseznamem"/>
        <w:numPr>
          <w:ilvl w:val="0"/>
          <w:numId w:val="1"/>
        </w:numPr>
        <w:spacing w:after="200" w:line="276" w:lineRule="auto"/>
        <w:contextualSpacing/>
        <w:rPr>
          <w:b/>
        </w:rPr>
      </w:pPr>
      <w:r>
        <w:rPr>
          <w:b/>
        </w:rPr>
        <w:t>Diskuse</w:t>
      </w:r>
    </w:p>
    <w:p w:rsidR="008D71A4" w:rsidRDefault="008D71A4" w:rsidP="008D71A4">
      <w:pPr>
        <w:pStyle w:val="Odstavecseseznamem"/>
        <w:numPr>
          <w:ilvl w:val="0"/>
          <w:numId w:val="1"/>
        </w:numPr>
        <w:spacing w:after="200" w:line="276" w:lineRule="auto"/>
        <w:contextualSpacing/>
        <w:rPr>
          <w:b/>
        </w:rPr>
      </w:pPr>
      <w:r>
        <w:rPr>
          <w:b/>
        </w:rPr>
        <w:t>Závěr</w:t>
      </w:r>
    </w:p>
    <w:p w:rsidR="00FB2173" w:rsidRPr="004F7995" w:rsidRDefault="008D71A4">
      <w:pPr>
        <w:jc w:val="both"/>
        <w:rPr>
          <w:rFonts w:ascii="Times New Roman" w:hAnsi="Times New Roman" w:cs="Times New Roman"/>
          <w:sz w:val="24"/>
          <w:szCs w:val="24"/>
        </w:rPr>
      </w:pPr>
      <w:r w:rsidRPr="004F7995">
        <w:rPr>
          <w:rFonts w:ascii="Times New Roman" w:hAnsi="Times New Roman" w:cs="Times New Roman"/>
          <w:sz w:val="24"/>
          <w:szCs w:val="24"/>
        </w:rPr>
        <w:t>Ad 1)</w:t>
      </w:r>
    </w:p>
    <w:p w:rsidR="008D71A4" w:rsidRDefault="008D71A4" w:rsidP="008D71A4">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Starosta zahájil zasedání v 19 hodin, přivítal přítomné, dále informoval přítomné, že průběh jednání je zaznamenáván na nahrávací zařízení. Jednání bylo svoláno řádně, termín byl včas zveřejněn na úřední desce, přítomna je nadpoloviční většina členů ZO, je tedy usnášeníschopné.</w:t>
      </w:r>
    </w:p>
    <w:p w:rsidR="008D71A4" w:rsidRPr="004F7995" w:rsidRDefault="008D71A4" w:rsidP="008D71A4">
      <w:pPr>
        <w:spacing w:line="240" w:lineRule="auto"/>
        <w:jc w:val="both"/>
        <w:rPr>
          <w:rFonts w:ascii="Times New Roman" w:hAnsi="Times New Roman" w:cs="Times New Roman"/>
          <w:sz w:val="24"/>
          <w:szCs w:val="24"/>
        </w:rPr>
      </w:pPr>
      <w:r w:rsidRPr="004F7995">
        <w:rPr>
          <w:rFonts w:ascii="Times New Roman" w:hAnsi="Times New Roman" w:cs="Times New Roman"/>
          <w:sz w:val="24"/>
          <w:szCs w:val="24"/>
        </w:rPr>
        <w:t>Ad 2)</w:t>
      </w:r>
    </w:p>
    <w:p w:rsidR="008D71A4" w:rsidRDefault="008D71A4" w:rsidP="008D71A4">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Starosta určil zapisovatelku paní Jaroslavu Frambergovou a ověřovatele zápisu paní Naďu Zimovou a paní Mgr. Miroslavu Machovou.</w:t>
      </w:r>
    </w:p>
    <w:p w:rsidR="008D71A4" w:rsidRPr="004F7995" w:rsidRDefault="008D71A4" w:rsidP="008D71A4">
      <w:pPr>
        <w:spacing w:line="240" w:lineRule="auto"/>
        <w:jc w:val="both"/>
        <w:rPr>
          <w:rFonts w:ascii="Times New Roman" w:hAnsi="Times New Roman" w:cs="Times New Roman"/>
          <w:sz w:val="24"/>
          <w:szCs w:val="24"/>
        </w:rPr>
      </w:pPr>
      <w:r w:rsidRPr="004F7995">
        <w:rPr>
          <w:rFonts w:ascii="Times New Roman" w:hAnsi="Times New Roman" w:cs="Times New Roman"/>
          <w:sz w:val="24"/>
          <w:szCs w:val="24"/>
        </w:rPr>
        <w:t>Ad 3)</w:t>
      </w:r>
    </w:p>
    <w:p w:rsidR="008D71A4" w:rsidRDefault="008D71A4" w:rsidP="008D71A4">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Starosta přednesl návrh programu, nikdo nemá</w:t>
      </w:r>
      <w:r w:rsidR="00EA17B4">
        <w:rPr>
          <w:rFonts w:ascii="Times New Roman" w:hAnsi="Times New Roman" w:cs="Times New Roman"/>
          <w:b w:val="0"/>
          <w:sz w:val="24"/>
          <w:szCs w:val="24"/>
        </w:rPr>
        <w:t xml:space="preserve"> námitky ani </w:t>
      </w:r>
      <w:r>
        <w:rPr>
          <w:rFonts w:ascii="Times New Roman" w:hAnsi="Times New Roman" w:cs="Times New Roman"/>
          <w:b w:val="0"/>
          <w:sz w:val="24"/>
          <w:szCs w:val="24"/>
        </w:rPr>
        <w:t xml:space="preserve"> požadavek na doplnění</w:t>
      </w:r>
      <w:r w:rsidR="00EA17B4">
        <w:rPr>
          <w:rFonts w:ascii="Times New Roman" w:hAnsi="Times New Roman" w:cs="Times New Roman"/>
          <w:b w:val="0"/>
          <w:sz w:val="24"/>
          <w:szCs w:val="24"/>
        </w:rPr>
        <w:t>.</w:t>
      </w:r>
    </w:p>
    <w:p w:rsidR="00EA17B4" w:rsidRDefault="00EA17B4" w:rsidP="008D71A4">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Hlasování:  8 pro, 0 proti, 0 se zdržel</w:t>
      </w:r>
    </w:p>
    <w:p w:rsidR="00EA17B4" w:rsidRPr="004F7995" w:rsidRDefault="00EA17B4" w:rsidP="008D71A4">
      <w:pPr>
        <w:spacing w:line="240" w:lineRule="auto"/>
        <w:jc w:val="both"/>
        <w:rPr>
          <w:rFonts w:ascii="Times New Roman" w:hAnsi="Times New Roman" w:cs="Times New Roman"/>
          <w:sz w:val="24"/>
          <w:szCs w:val="24"/>
        </w:rPr>
      </w:pPr>
      <w:r w:rsidRPr="004F7995">
        <w:rPr>
          <w:rFonts w:ascii="Times New Roman" w:hAnsi="Times New Roman" w:cs="Times New Roman"/>
          <w:sz w:val="24"/>
          <w:szCs w:val="24"/>
        </w:rPr>
        <w:lastRenderedPageBreak/>
        <w:t>Ad 4)</w:t>
      </w:r>
    </w:p>
    <w:p w:rsidR="00EA17B4" w:rsidRDefault="00EA17B4" w:rsidP="008D71A4">
      <w:pPr>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Starosta sdělil, že zápis z </w:t>
      </w:r>
      <w:r w:rsidR="00E442AB">
        <w:rPr>
          <w:rFonts w:ascii="Times New Roman" w:hAnsi="Times New Roman" w:cs="Times New Roman"/>
          <w:b w:val="0"/>
          <w:sz w:val="24"/>
          <w:szCs w:val="24"/>
        </w:rPr>
        <w:t xml:space="preserve"> </w:t>
      </w:r>
      <w:r>
        <w:rPr>
          <w:rFonts w:ascii="Times New Roman" w:hAnsi="Times New Roman" w:cs="Times New Roman"/>
          <w:b w:val="0"/>
          <w:sz w:val="24"/>
          <w:szCs w:val="24"/>
        </w:rPr>
        <w:t>9.zasedání byl řádně ověřen a podepsán ověřovateli, nebyly vzneseny žádné námitky, považuje se tedy za schválený. Z usnesení minulého zasedání nebyly uloženy žádné úkoly k plnění.</w:t>
      </w:r>
    </w:p>
    <w:p w:rsidR="00FB2173" w:rsidRDefault="00EA17B4">
      <w:pPr>
        <w:jc w:val="both"/>
      </w:pPr>
      <w:r>
        <w:rPr>
          <w:rFonts w:ascii="Times New Roman" w:hAnsi="Times New Roman" w:cs="Times New Roman"/>
          <w:sz w:val="24"/>
          <w:szCs w:val="24"/>
        </w:rPr>
        <w:t>Ad 5)</w:t>
      </w:r>
    </w:p>
    <w:p w:rsidR="00FB2173" w:rsidRDefault="000F7808">
      <w:pPr>
        <w:jc w:val="both"/>
      </w:pPr>
      <w:r>
        <w:rPr>
          <w:rFonts w:ascii="Times New Roman" w:hAnsi="Times New Roman" w:cs="Times New Roman"/>
          <w:b w:val="0"/>
          <w:sz w:val="24"/>
          <w:szCs w:val="24"/>
        </w:rPr>
        <w:t xml:space="preserve">Rozpočtové opatření č. 11/2019 </w:t>
      </w:r>
      <w:r w:rsidR="00EA17B4">
        <w:rPr>
          <w:rFonts w:ascii="Times New Roman" w:hAnsi="Times New Roman" w:cs="Times New Roman"/>
          <w:b w:val="0"/>
          <w:sz w:val="24"/>
          <w:szCs w:val="24"/>
        </w:rPr>
        <w:t>(viz příl</w:t>
      </w:r>
      <w:r w:rsidR="00E442AB">
        <w:rPr>
          <w:rFonts w:ascii="Times New Roman" w:hAnsi="Times New Roman" w:cs="Times New Roman"/>
          <w:b w:val="0"/>
          <w:sz w:val="24"/>
          <w:szCs w:val="24"/>
        </w:rPr>
        <w:t>o</w:t>
      </w:r>
      <w:r w:rsidR="00EA17B4">
        <w:rPr>
          <w:rFonts w:ascii="Times New Roman" w:hAnsi="Times New Roman" w:cs="Times New Roman"/>
          <w:b w:val="0"/>
          <w:sz w:val="24"/>
          <w:szCs w:val="24"/>
        </w:rPr>
        <w:t>ha)</w:t>
      </w:r>
      <w:r>
        <w:rPr>
          <w:rFonts w:ascii="Times New Roman" w:hAnsi="Times New Roman" w:cs="Times New Roman"/>
          <w:b w:val="0"/>
          <w:sz w:val="24"/>
          <w:szCs w:val="24"/>
        </w:rPr>
        <w:t xml:space="preserve">. V daném rozsahu </w:t>
      </w:r>
      <w:r w:rsidR="00EA17B4">
        <w:rPr>
          <w:rFonts w:ascii="Times New Roman" w:hAnsi="Times New Roman" w:cs="Times New Roman"/>
          <w:b w:val="0"/>
          <w:sz w:val="24"/>
          <w:szCs w:val="24"/>
        </w:rPr>
        <w:t xml:space="preserve">schválil </w:t>
      </w:r>
      <w:r>
        <w:rPr>
          <w:rFonts w:ascii="Times New Roman" w:hAnsi="Times New Roman" w:cs="Times New Roman"/>
          <w:b w:val="0"/>
          <w:sz w:val="24"/>
          <w:szCs w:val="24"/>
        </w:rPr>
        <w:t xml:space="preserve"> starosta, ZO bere na vědomí.</w:t>
      </w:r>
    </w:p>
    <w:p w:rsidR="00FB2173" w:rsidRDefault="00EA17B4">
      <w:pPr>
        <w:jc w:val="both"/>
      </w:pPr>
      <w:r>
        <w:rPr>
          <w:rFonts w:ascii="Times New Roman" w:hAnsi="Times New Roman" w:cs="Times New Roman"/>
          <w:sz w:val="24"/>
          <w:szCs w:val="24"/>
        </w:rPr>
        <w:t>Ad 6)</w:t>
      </w:r>
    </w:p>
    <w:p w:rsidR="00FB2173" w:rsidRDefault="000F7808">
      <w:pPr>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Bylo vyhlášeno výběrové řízení na dodavatele vybavení nově vybudovaných učeben v rekonstruované ZŠ. Jedná se o veřejnou zakázku malého rozsahu, předpokládaná hodnota zakázky byla stanovena ve výši 776.000,- Kč bez DPH. Do výběrového řízení se přihlásil pouze jeden uchazeč, </w:t>
      </w:r>
      <w:r>
        <w:rPr>
          <w:rFonts w:ascii="Times New Roman" w:hAnsi="Times New Roman" w:cs="Times New Roman"/>
          <w:sz w:val="24"/>
          <w:szCs w:val="24"/>
        </w:rPr>
        <w:t xml:space="preserve">KENAST s.r.o. Pečky. </w:t>
      </w:r>
      <w:r>
        <w:rPr>
          <w:rFonts w:ascii="Times New Roman" w:hAnsi="Times New Roman" w:cs="Times New Roman"/>
          <w:b w:val="0"/>
          <w:bCs w:val="0"/>
          <w:sz w:val="24"/>
          <w:szCs w:val="24"/>
        </w:rPr>
        <w:t>Ten splnil podmínky zadání</w:t>
      </w:r>
      <w:r w:rsidR="005965E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a proto hodnotící komise doporučila s tímto uchazečem uzavřít smlouvu na dodávku vybavení. Podle článku II. </w:t>
      </w:r>
      <w:r w:rsidR="005965ED">
        <w:rPr>
          <w:rFonts w:ascii="Times New Roman" w:hAnsi="Times New Roman" w:cs="Times New Roman"/>
          <w:b w:val="0"/>
          <w:bCs w:val="0"/>
          <w:sz w:val="24"/>
          <w:szCs w:val="24"/>
        </w:rPr>
        <w:t>o</w:t>
      </w:r>
      <w:r>
        <w:rPr>
          <w:rFonts w:ascii="Times New Roman" w:hAnsi="Times New Roman" w:cs="Times New Roman"/>
          <w:b w:val="0"/>
          <w:bCs w:val="0"/>
          <w:sz w:val="24"/>
          <w:szCs w:val="24"/>
        </w:rPr>
        <w:t>dst. 3</w:t>
      </w:r>
      <w:r w:rsidR="005965ED">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Vnitřní směrnice Obce Prasek č. 1/2017, o zadávání veřejných zakázek maléh</w:t>
      </w:r>
      <w:r w:rsidR="005965ED">
        <w:rPr>
          <w:rFonts w:ascii="Times New Roman" w:hAnsi="Times New Roman" w:cs="Times New Roman"/>
          <w:b w:val="0"/>
          <w:bCs w:val="0"/>
          <w:sz w:val="24"/>
          <w:szCs w:val="24"/>
        </w:rPr>
        <w:t>o rozsahu, však</w:t>
      </w:r>
      <w:r>
        <w:rPr>
          <w:rFonts w:ascii="Times New Roman" w:hAnsi="Times New Roman" w:cs="Times New Roman"/>
          <w:b w:val="0"/>
          <w:bCs w:val="0"/>
          <w:sz w:val="24"/>
          <w:szCs w:val="24"/>
        </w:rPr>
        <w:t xml:space="preserve"> pokud se přihlásí do zadávacího řízení pouze 1 uchazeč, musí o zadání zakázky takovému uchazeči rozhodnout zastupitelstvo obce.</w:t>
      </w:r>
    </w:p>
    <w:p w:rsidR="00EA17B4" w:rsidRDefault="00EA17B4">
      <w:pPr>
        <w:jc w:val="both"/>
      </w:pPr>
      <w:r>
        <w:rPr>
          <w:rFonts w:ascii="Times New Roman" w:hAnsi="Times New Roman" w:cs="Times New Roman"/>
          <w:b w:val="0"/>
          <w:bCs w:val="0"/>
          <w:sz w:val="24"/>
          <w:szCs w:val="24"/>
        </w:rPr>
        <w:t xml:space="preserve">Pan Komůrka vznesl dotaz, zda byl proveden marketinkový průzkum, aby bylo možno srovnat cenu </w:t>
      </w:r>
      <w:r w:rsidR="00D56A8A">
        <w:rPr>
          <w:rFonts w:ascii="Times New Roman" w:hAnsi="Times New Roman" w:cs="Times New Roman"/>
          <w:b w:val="0"/>
          <w:bCs w:val="0"/>
          <w:sz w:val="24"/>
          <w:szCs w:val="24"/>
        </w:rPr>
        <w:t>uvedené nabídky s jinými firmami. Odpověď: průzkum proveden nebyl, cena je v souladu s podmínkami uvedenými v projektu.</w:t>
      </w:r>
    </w:p>
    <w:p w:rsidR="00FB2173" w:rsidRDefault="000F7808">
      <w:pPr>
        <w:jc w:val="both"/>
        <w:rPr>
          <w:rFonts w:ascii="Times New Roman" w:hAnsi="Times New Roman" w:cs="Times New Roman"/>
          <w:sz w:val="24"/>
          <w:szCs w:val="24"/>
        </w:rPr>
      </w:pPr>
      <w:r>
        <w:rPr>
          <w:rFonts w:ascii="Times New Roman" w:hAnsi="Times New Roman" w:cs="Times New Roman"/>
          <w:sz w:val="24"/>
          <w:szCs w:val="24"/>
        </w:rPr>
        <w:t>Návrh na usnesení</w:t>
      </w:r>
      <w:r w:rsidR="00D56A8A">
        <w:rPr>
          <w:rFonts w:ascii="Times New Roman" w:hAnsi="Times New Roman" w:cs="Times New Roman"/>
          <w:sz w:val="24"/>
          <w:szCs w:val="24"/>
        </w:rPr>
        <w:t xml:space="preserve"> č. 10/1</w:t>
      </w:r>
      <w:r>
        <w:rPr>
          <w:rFonts w:ascii="Times New Roman" w:hAnsi="Times New Roman" w:cs="Times New Roman"/>
          <w:sz w:val="24"/>
          <w:szCs w:val="24"/>
        </w:rPr>
        <w:t>:</w:t>
      </w:r>
    </w:p>
    <w:p w:rsidR="00FB2173" w:rsidRDefault="000F7808">
      <w:pPr>
        <w:jc w:val="both"/>
        <w:rPr>
          <w:rFonts w:ascii="Times New Roman" w:hAnsi="Times New Roman" w:cs="Times New Roman"/>
          <w:b w:val="0"/>
          <w:sz w:val="24"/>
          <w:szCs w:val="24"/>
        </w:rPr>
      </w:pPr>
      <w:r>
        <w:rPr>
          <w:rFonts w:ascii="Times New Roman" w:hAnsi="Times New Roman" w:cs="Times New Roman"/>
          <w:b w:val="0"/>
          <w:sz w:val="24"/>
          <w:szCs w:val="24"/>
        </w:rPr>
        <w:t>Zastupitelstvo obce Prasek souhlasí s tím, aby veřejná zakázka malého rozsahu na dodávku vybavení nových učeben v ZŠ v Prasku byla zadána firmě KENAST s.r.o. Pečky, jako jedinému uchazeči o tuto veřejnou zakázku malého rozsahu.</w:t>
      </w:r>
    </w:p>
    <w:p w:rsidR="00D56A8A" w:rsidRDefault="00D56A8A">
      <w:pPr>
        <w:jc w:val="both"/>
        <w:rPr>
          <w:rFonts w:ascii="Times New Roman" w:hAnsi="Times New Roman" w:cs="Times New Roman"/>
          <w:b w:val="0"/>
          <w:sz w:val="24"/>
          <w:szCs w:val="24"/>
        </w:rPr>
      </w:pPr>
      <w:r>
        <w:rPr>
          <w:rFonts w:ascii="Times New Roman" w:hAnsi="Times New Roman" w:cs="Times New Roman"/>
          <w:b w:val="0"/>
          <w:sz w:val="24"/>
          <w:szCs w:val="24"/>
        </w:rPr>
        <w:t>Hlasování: 6 pro,  0 proti,  2 se zdrželi</w:t>
      </w:r>
    </w:p>
    <w:p w:rsidR="00D56A8A" w:rsidRDefault="00D56A8A">
      <w:pPr>
        <w:jc w:val="both"/>
      </w:pPr>
      <w:r w:rsidRPr="004F7995">
        <w:rPr>
          <w:rFonts w:ascii="Times New Roman" w:hAnsi="Times New Roman" w:cs="Times New Roman"/>
          <w:sz w:val="24"/>
          <w:szCs w:val="24"/>
          <w:u w:val="single"/>
        </w:rPr>
        <w:t>Usnesení č. 10/1 bylo schváleno</w:t>
      </w:r>
      <w:r>
        <w:rPr>
          <w:rFonts w:ascii="Times New Roman" w:hAnsi="Times New Roman" w:cs="Times New Roman"/>
          <w:b w:val="0"/>
          <w:sz w:val="24"/>
          <w:szCs w:val="24"/>
        </w:rPr>
        <w:t>.</w:t>
      </w:r>
    </w:p>
    <w:p w:rsidR="00FB2173" w:rsidRDefault="00D56A8A">
      <w:pPr>
        <w:jc w:val="both"/>
      </w:pPr>
      <w:r>
        <w:rPr>
          <w:rFonts w:ascii="Times New Roman" w:hAnsi="Times New Roman" w:cs="Times New Roman"/>
          <w:sz w:val="24"/>
          <w:szCs w:val="24"/>
        </w:rPr>
        <w:t>Ad 7)</w:t>
      </w:r>
    </w:p>
    <w:p w:rsidR="00FB2173" w:rsidRDefault="000F7808">
      <w:pPr>
        <w:jc w:val="both"/>
        <w:rPr>
          <w:rFonts w:ascii="Times New Roman" w:hAnsi="Times New Roman" w:cs="Times New Roman"/>
          <w:b w:val="0"/>
          <w:sz w:val="24"/>
          <w:szCs w:val="24"/>
        </w:rPr>
      </w:pPr>
      <w:r>
        <w:rPr>
          <w:rFonts w:ascii="Times New Roman" w:hAnsi="Times New Roman" w:cs="Times New Roman"/>
          <w:b w:val="0"/>
          <w:sz w:val="24"/>
          <w:szCs w:val="24"/>
        </w:rPr>
        <w:t xml:space="preserve">Předběžně </w:t>
      </w:r>
      <w:r w:rsidR="00D56A8A">
        <w:rPr>
          <w:rFonts w:ascii="Times New Roman" w:hAnsi="Times New Roman" w:cs="Times New Roman"/>
          <w:b w:val="0"/>
          <w:sz w:val="24"/>
          <w:szCs w:val="24"/>
        </w:rPr>
        <w:t>bylo jednáno</w:t>
      </w:r>
      <w:r>
        <w:rPr>
          <w:rFonts w:ascii="Times New Roman" w:hAnsi="Times New Roman" w:cs="Times New Roman"/>
          <w:b w:val="0"/>
          <w:sz w:val="24"/>
          <w:szCs w:val="24"/>
        </w:rPr>
        <w:t xml:space="preserve"> se Správou silnic Královéhradeckého kraje</w:t>
      </w:r>
      <w:r w:rsidR="005965ED">
        <w:rPr>
          <w:rFonts w:ascii="Times New Roman" w:hAnsi="Times New Roman" w:cs="Times New Roman"/>
          <w:b w:val="0"/>
          <w:sz w:val="24"/>
          <w:szCs w:val="24"/>
        </w:rPr>
        <w:t xml:space="preserve">, </w:t>
      </w:r>
      <w:r>
        <w:rPr>
          <w:rFonts w:ascii="Times New Roman" w:hAnsi="Times New Roman" w:cs="Times New Roman"/>
          <w:b w:val="0"/>
          <w:sz w:val="24"/>
          <w:szCs w:val="24"/>
        </w:rPr>
        <w:t>že nám bezúplatně převedou pozemky v obci, které jsou dosud ve vlastnictví Královéhradeckého kraje. Jedná se o</w:t>
      </w:r>
      <w:r w:rsidR="00D56A8A">
        <w:rPr>
          <w:rFonts w:ascii="Times New Roman" w:hAnsi="Times New Roman" w:cs="Times New Roman"/>
          <w:b w:val="0"/>
          <w:sz w:val="24"/>
          <w:szCs w:val="24"/>
        </w:rPr>
        <w:t xml:space="preserve"> </w:t>
      </w:r>
      <w:r>
        <w:rPr>
          <w:rFonts w:ascii="Times New Roman" w:hAnsi="Times New Roman" w:cs="Times New Roman"/>
          <w:b w:val="0"/>
          <w:sz w:val="24"/>
          <w:szCs w:val="24"/>
        </w:rPr>
        <w:t>pozemky mezi tělesem vozovky a hranicí pozemků občanů</w:t>
      </w:r>
      <w:r w:rsidR="00841AA6">
        <w:rPr>
          <w:rFonts w:ascii="Times New Roman" w:hAnsi="Times New Roman" w:cs="Times New Roman"/>
          <w:b w:val="0"/>
          <w:sz w:val="24"/>
          <w:szCs w:val="24"/>
        </w:rPr>
        <w:t>.</w:t>
      </w:r>
      <w:r>
        <w:rPr>
          <w:rFonts w:ascii="Times New Roman" w:hAnsi="Times New Roman" w:cs="Times New Roman"/>
          <w:b w:val="0"/>
          <w:sz w:val="24"/>
          <w:szCs w:val="24"/>
        </w:rPr>
        <w:t xml:space="preserve"> Získání těchto pozemků je předpokladem pro další plánování obce ohledně přípravy zhotovení chodníků, získání dotace apod. Příslušné pozemky byly již geometricky odděleny, na financování geometrického oddělení se Správa silnic podílela částkou 20.000,- Kč, náš podíl byl 28.000,- Kč. Nyní tedy předkládáme oficiální žádost o bezúplatný převod těchto pozemků. Podmínkou je podle zákona o obcích schválení žádosti ZO.</w:t>
      </w:r>
    </w:p>
    <w:p w:rsidR="00CE4D74" w:rsidRDefault="00CE4D74">
      <w:pPr>
        <w:jc w:val="both"/>
        <w:rPr>
          <w:rFonts w:ascii="Times New Roman" w:hAnsi="Times New Roman" w:cs="Times New Roman"/>
          <w:b w:val="0"/>
          <w:sz w:val="24"/>
          <w:szCs w:val="24"/>
        </w:rPr>
      </w:pPr>
      <w:r>
        <w:rPr>
          <w:rFonts w:ascii="Times New Roman" w:hAnsi="Times New Roman" w:cs="Times New Roman"/>
          <w:b w:val="0"/>
          <w:sz w:val="24"/>
          <w:szCs w:val="24"/>
        </w:rPr>
        <w:t xml:space="preserve">Pan Komůrka vznesl připomínku, že zastupitelstvo nebylo před zahájením a v průběhu těchto jednání informováno. </w:t>
      </w:r>
    </w:p>
    <w:p w:rsidR="00CE4D74" w:rsidRDefault="00CE4D74">
      <w:pPr>
        <w:jc w:val="both"/>
      </w:pPr>
      <w:r>
        <w:rPr>
          <w:rFonts w:ascii="Times New Roman" w:hAnsi="Times New Roman" w:cs="Times New Roman"/>
          <w:b w:val="0"/>
          <w:sz w:val="24"/>
          <w:szCs w:val="24"/>
        </w:rPr>
        <w:lastRenderedPageBreak/>
        <w:t>Odpověď –</w:t>
      </w:r>
      <w:r w:rsidR="0004287F">
        <w:rPr>
          <w:rFonts w:ascii="Times New Roman" w:hAnsi="Times New Roman" w:cs="Times New Roman"/>
          <w:b w:val="0"/>
          <w:sz w:val="24"/>
          <w:szCs w:val="24"/>
        </w:rPr>
        <w:t xml:space="preserve"> </w:t>
      </w:r>
      <w:r>
        <w:rPr>
          <w:rFonts w:ascii="Times New Roman" w:hAnsi="Times New Roman" w:cs="Times New Roman"/>
          <w:b w:val="0"/>
          <w:sz w:val="24"/>
          <w:szCs w:val="24"/>
        </w:rPr>
        <w:t xml:space="preserve">o převod pozemků pod chodníky </w:t>
      </w:r>
      <w:r w:rsidR="0004287F">
        <w:rPr>
          <w:rFonts w:ascii="Times New Roman" w:hAnsi="Times New Roman" w:cs="Times New Roman"/>
          <w:b w:val="0"/>
          <w:sz w:val="24"/>
          <w:szCs w:val="24"/>
        </w:rPr>
        <w:t>usilovala již minulá zastupitelstva (neúspěšně), není to tedy věc neznámá, jednání pokračují a zastupitelstvo je informováno.</w:t>
      </w:r>
    </w:p>
    <w:p w:rsidR="00FB2173" w:rsidRDefault="000F7808">
      <w:pPr>
        <w:jc w:val="both"/>
        <w:rPr>
          <w:rFonts w:ascii="Times New Roman" w:hAnsi="Times New Roman" w:cs="Times New Roman"/>
          <w:sz w:val="24"/>
          <w:szCs w:val="24"/>
        </w:rPr>
      </w:pPr>
      <w:r>
        <w:rPr>
          <w:rFonts w:ascii="Times New Roman" w:hAnsi="Times New Roman" w:cs="Times New Roman"/>
          <w:sz w:val="24"/>
          <w:szCs w:val="24"/>
        </w:rPr>
        <w:t>Návrh na usnesení</w:t>
      </w:r>
      <w:r w:rsidR="00D56A8A">
        <w:rPr>
          <w:rFonts w:ascii="Times New Roman" w:hAnsi="Times New Roman" w:cs="Times New Roman"/>
          <w:sz w:val="24"/>
          <w:szCs w:val="24"/>
        </w:rPr>
        <w:t xml:space="preserve"> č. 10/2</w:t>
      </w:r>
      <w:r>
        <w:rPr>
          <w:rFonts w:ascii="Times New Roman" w:hAnsi="Times New Roman" w:cs="Times New Roman"/>
          <w:sz w:val="24"/>
          <w:szCs w:val="24"/>
        </w:rPr>
        <w:t>:</w:t>
      </w:r>
    </w:p>
    <w:p w:rsidR="00FB2173" w:rsidRDefault="000F7808">
      <w:pPr>
        <w:jc w:val="both"/>
        <w:rPr>
          <w:rFonts w:ascii="Times New Roman" w:hAnsi="Times New Roman" w:cs="Times New Roman"/>
          <w:b w:val="0"/>
          <w:sz w:val="24"/>
          <w:szCs w:val="24"/>
        </w:rPr>
      </w:pPr>
      <w:r>
        <w:rPr>
          <w:rFonts w:ascii="Times New Roman" w:hAnsi="Times New Roman" w:cs="Times New Roman"/>
          <w:b w:val="0"/>
          <w:sz w:val="24"/>
          <w:szCs w:val="24"/>
        </w:rPr>
        <w:t>Zastupitelstvo obce Prasek schvaluje bezúplatný převod pozemků v k. ú. Prasek z vlastnictví Královéhradeckého kraje do vlastnictví obce Prasek, a to v rozsahu dle geometrických plánů č. 486-10/2019, 494-12/2019 a 487-412/2019 (oddělené pozemky – viz příloha).</w:t>
      </w:r>
    </w:p>
    <w:p w:rsidR="00D56A8A" w:rsidRDefault="00D56A8A">
      <w:pPr>
        <w:jc w:val="both"/>
        <w:rPr>
          <w:rFonts w:ascii="Times New Roman" w:hAnsi="Times New Roman" w:cs="Times New Roman"/>
          <w:b w:val="0"/>
          <w:sz w:val="24"/>
          <w:szCs w:val="24"/>
        </w:rPr>
      </w:pPr>
      <w:r>
        <w:rPr>
          <w:rFonts w:ascii="Times New Roman" w:hAnsi="Times New Roman" w:cs="Times New Roman"/>
          <w:b w:val="0"/>
          <w:sz w:val="24"/>
          <w:szCs w:val="24"/>
        </w:rPr>
        <w:t>Hlasování:   6 pro,  0 proti,  2 se zdrželi</w:t>
      </w:r>
    </w:p>
    <w:p w:rsidR="00D56A8A" w:rsidRDefault="00D56A8A">
      <w:pPr>
        <w:jc w:val="both"/>
      </w:pPr>
      <w:r w:rsidRPr="004F7995">
        <w:rPr>
          <w:rFonts w:ascii="Times New Roman" w:hAnsi="Times New Roman" w:cs="Times New Roman"/>
          <w:sz w:val="24"/>
          <w:szCs w:val="24"/>
          <w:u w:val="single"/>
        </w:rPr>
        <w:t>Usnesení č. 10/2 bylo schváleno</w:t>
      </w:r>
      <w:r>
        <w:rPr>
          <w:rFonts w:ascii="Times New Roman" w:hAnsi="Times New Roman" w:cs="Times New Roman"/>
          <w:b w:val="0"/>
          <w:sz w:val="24"/>
          <w:szCs w:val="24"/>
        </w:rPr>
        <w:t>.</w:t>
      </w:r>
    </w:p>
    <w:p w:rsidR="00FB2173" w:rsidRDefault="00D56A8A">
      <w:pPr>
        <w:jc w:val="both"/>
      </w:pPr>
      <w:r>
        <w:rPr>
          <w:rFonts w:ascii="Times New Roman" w:hAnsi="Times New Roman" w:cs="Times New Roman"/>
          <w:sz w:val="24"/>
          <w:szCs w:val="24"/>
        </w:rPr>
        <w:t>Ad 8)</w:t>
      </w:r>
    </w:p>
    <w:p w:rsidR="00FB2173" w:rsidRDefault="000F7808">
      <w:pPr>
        <w:jc w:val="both"/>
      </w:pPr>
      <w:r>
        <w:rPr>
          <w:rFonts w:ascii="Times New Roman" w:hAnsi="Times New Roman" w:cs="Times New Roman"/>
          <w:b w:val="0"/>
          <w:sz w:val="24"/>
          <w:szCs w:val="24"/>
        </w:rPr>
        <w:t>Součástí bezúplatného převodu pozemků do vlastnictví obce Prasek dle bodu 7) programu jsou tzv. „Omezující podmínky“ spočívající v zákazu zcizení převedených pozemků po dobu 10 let, jejich užití jako pozemky pod chodníky</w:t>
      </w:r>
      <w:r w:rsidR="00AD1302">
        <w:rPr>
          <w:rFonts w:ascii="Times New Roman" w:hAnsi="Times New Roman" w:cs="Times New Roman"/>
          <w:b w:val="0"/>
          <w:sz w:val="24"/>
          <w:szCs w:val="24"/>
        </w:rPr>
        <w:t>, v souladu s veřejným zájmem</w:t>
      </w:r>
      <w:r>
        <w:rPr>
          <w:rFonts w:ascii="Times New Roman" w:hAnsi="Times New Roman" w:cs="Times New Roman"/>
          <w:b w:val="0"/>
          <w:sz w:val="24"/>
          <w:szCs w:val="24"/>
        </w:rPr>
        <w:t xml:space="preserve"> a zákaz jejich komerčního využití. Tyto omezující podmínky musí být projednány a schváleny ZO.</w:t>
      </w:r>
    </w:p>
    <w:p w:rsidR="00FB2173" w:rsidRDefault="000F7808">
      <w:pPr>
        <w:jc w:val="both"/>
      </w:pPr>
      <w:r>
        <w:rPr>
          <w:rFonts w:ascii="Times New Roman" w:hAnsi="Times New Roman" w:cs="Times New Roman"/>
          <w:sz w:val="24"/>
          <w:szCs w:val="24"/>
        </w:rPr>
        <w:t>Návrh na usnesení</w:t>
      </w:r>
      <w:r w:rsidR="00D56A8A">
        <w:rPr>
          <w:rFonts w:ascii="Times New Roman" w:hAnsi="Times New Roman" w:cs="Times New Roman"/>
          <w:sz w:val="24"/>
          <w:szCs w:val="24"/>
        </w:rPr>
        <w:t xml:space="preserve"> č. 10/3</w:t>
      </w:r>
      <w:r>
        <w:rPr>
          <w:rFonts w:ascii="Times New Roman" w:hAnsi="Times New Roman" w:cs="Times New Roman"/>
          <w:sz w:val="24"/>
          <w:szCs w:val="24"/>
        </w:rPr>
        <w:t>:</w:t>
      </w:r>
    </w:p>
    <w:p w:rsidR="00FB2173" w:rsidRDefault="000F7808">
      <w:pPr>
        <w:jc w:val="both"/>
        <w:rPr>
          <w:b w:val="0"/>
          <w:bCs w:val="0"/>
        </w:rPr>
      </w:pPr>
      <w:r>
        <w:rPr>
          <w:rFonts w:ascii="Times New Roman" w:hAnsi="Times New Roman" w:cs="Times New Roman"/>
          <w:b w:val="0"/>
          <w:bCs w:val="0"/>
          <w:sz w:val="24"/>
          <w:szCs w:val="24"/>
        </w:rPr>
        <w:t>Zastupitelstvo obce Prasek schvaluje „Omezující podmínky“, které jsou podmínkou bezúplatného převodu pozemků z vlastnictví Královéhradeckého kraje do vlastnictví obce Prasek, v následujícím znění:</w:t>
      </w:r>
    </w:p>
    <w:p w:rsidR="00FB2173" w:rsidRDefault="000F7808">
      <w:pPr>
        <w:jc w:val="both"/>
        <w:rPr>
          <w:b w:val="0"/>
          <w:bCs w:val="0"/>
        </w:rPr>
      </w:pPr>
      <w:r>
        <w:rPr>
          <w:rFonts w:ascii="Times New Roman" w:hAnsi="Times New Roman" w:cs="Times New Roman"/>
          <w:b w:val="0"/>
          <w:bCs w:val="0"/>
          <w:sz w:val="24"/>
          <w:szCs w:val="24"/>
        </w:rPr>
        <w:t>„Dárce si vyhrazuje k tíži obdarovaného zákaz zcizení převáděných nemovitých věcí, který se zřizuje bezúplatně mezi stranami na dobu 10 let ode dne právních účinků vkladu vlastnického práva do katastru nemovitostí. Po tuto dobu obdarovaný nepřevede vlastnické právo k daru třetí osobě a o dar bude řádně pečovat, užívat jej výhradně jako pozemky pod chodníky, v souladu s veřejným zájmem, tj. zejména jej nebude využívat ke komerčním či jiným výdělečným účelům a ani jej k takovým účelům neposkytne. Obdarovaný může předmět daru zcizit pouze po předchozím písemném souhlasu dárce.“</w:t>
      </w:r>
    </w:p>
    <w:p w:rsidR="00FB2173" w:rsidRDefault="00D56A8A">
      <w:pPr>
        <w:jc w:val="both"/>
        <w:rPr>
          <w:rFonts w:ascii="Times New Roman" w:hAnsi="Times New Roman" w:cs="Times New Roman"/>
          <w:sz w:val="24"/>
          <w:szCs w:val="24"/>
        </w:rPr>
      </w:pPr>
      <w:r>
        <w:rPr>
          <w:rFonts w:ascii="Times New Roman" w:hAnsi="Times New Roman" w:cs="Times New Roman"/>
          <w:sz w:val="24"/>
          <w:szCs w:val="24"/>
        </w:rPr>
        <w:t>Hlasováno: 8 pro,  0 proti,  0 se zdržel</w:t>
      </w:r>
    </w:p>
    <w:p w:rsidR="00D56A8A" w:rsidRPr="004F7995" w:rsidRDefault="00D56A8A">
      <w:pPr>
        <w:jc w:val="both"/>
        <w:rPr>
          <w:rFonts w:ascii="Times New Roman" w:hAnsi="Times New Roman" w:cs="Times New Roman"/>
          <w:sz w:val="24"/>
          <w:szCs w:val="24"/>
          <w:u w:val="single"/>
        </w:rPr>
      </w:pPr>
      <w:r w:rsidRPr="004F7995">
        <w:rPr>
          <w:rFonts w:ascii="Times New Roman" w:hAnsi="Times New Roman" w:cs="Times New Roman"/>
          <w:sz w:val="24"/>
          <w:szCs w:val="24"/>
          <w:u w:val="single"/>
        </w:rPr>
        <w:t>Usnesení č. 10/3 bylo schváleno</w:t>
      </w:r>
    </w:p>
    <w:p w:rsidR="00FB2173" w:rsidRDefault="00D56A8A">
      <w:pPr>
        <w:jc w:val="both"/>
        <w:rPr>
          <w:rFonts w:ascii="Times New Roman" w:hAnsi="Times New Roman" w:cs="Times New Roman"/>
          <w:sz w:val="24"/>
          <w:szCs w:val="24"/>
        </w:rPr>
      </w:pPr>
      <w:r>
        <w:rPr>
          <w:rFonts w:ascii="Times New Roman" w:hAnsi="Times New Roman" w:cs="Times New Roman"/>
          <w:sz w:val="24"/>
          <w:szCs w:val="24"/>
        </w:rPr>
        <w:t>Ad 9)</w:t>
      </w:r>
    </w:p>
    <w:p w:rsidR="00FB2173" w:rsidRDefault="000F7808">
      <w:pPr>
        <w:jc w:val="both"/>
      </w:pPr>
      <w:r>
        <w:rPr>
          <w:rFonts w:ascii="Times New Roman" w:hAnsi="Times New Roman" w:cs="Times New Roman"/>
          <w:b w:val="0"/>
          <w:bCs w:val="0"/>
          <w:sz w:val="24"/>
          <w:szCs w:val="24"/>
        </w:rPr>
        <w:t>Jelikož při geometrickém oddělení pozemků pro chodníky bylo zjištěno, že do tělesa vozovky, která je jinak na pozemcích ve vlastnictví Královéhradeckého kraje, zasahují v malém rozsahu pozemky ve vlastnictví obce Prasek. Jedná se o dva případy, 1. na křižovatce se silnicí II. třídy  - 7 m2 a 2. na křižovatce „U křížku“ - 30 m2. Se správou silnic bylo předběžně dohodnuto, že v rámci reciprocity tyto pozemky obec Prasek bezúplatně převede do vlastnictví Královéhradeckého kraje. Z toho důvodu je třeba schválit záměr darovat tyto pozemky Královéhradeckému kraji.</w:t>
      </w:r>
    </w:p>
    <w:p w:rsidR="00FB2173" w:rsidRDefault="000F7808">
      <w:pPr>
        <w:jc w:val="both"/>
        <w:rPr>
          <w:rFonts w:ascii="Times New Roman" w:hAnsi="Times New Roman" w:cs="Times New Roman"/>
          <w:sz w:val="24"/>
          <w:szCs w:val="24"/>
        </w:rPr>
      </w:pPr>
      <w:r>
        <w:rPr>
          <w:rFonts w:ascii="Times New Roman" w:hAnsi="Times New Roman" w:cs="Times New Roman"/>
          <w:sz w:val="24"/>
          <w:szCs w:val="24"/>
        </w:rPr>
        <w:t>Návrh na usnesení</w:t>
      </w:r>
      <w:r w:rsidR="00D56A8A">
        <w:rPr>
          <w:rFonts w:ascii="Times New Roman" w:hAnsi="Times New Roman" w:cs="Times New Roman"/>
          <w:sz w:val="24"/>
          <w:szCs w:val="24"/>
        </w:rPr>
        <w:t xml:space="preserve"> č. 10/4</w:t>
      </w:r>
      <w:r>
        <w:rPr>
          <w:rFonts w:ascii="Times New Roman" w:hAnsi="Times New Roman" w:cs="Times New Roman"/>
          <w:sz w:val="24"/>
          <w:szCs w:val="24"/>
        </w:rPr>
        <w:t>:</w:t>
      </w:r>
    </w:p>
    <w:p w:rsidR="00FB2173" w:rsidRDefault="000F7808">
      <w:pPr>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Zastupitelstvo obce Prasek schvaluje </w:t>
      </w:r>
      <w:r>
        <w:rPr>
          <w:rFonts w:ascii="Times New Roman" w:hAnsi="Times New Roman" w:cs="Times New Roman"/>
          <w:sz w:val="24"/>
          <w:szCs w:val="24"/>
        </w:rPr>
        <w:t xml:space="preserve">záměr </w:t>
      </w:r>
      <w:r>
        <w:rPr>
          <w:rFonts w:ascii="Times New Roman" w:hAnsi="Times New Roman" w:cs="Times New Roman"/>
          <w:b w:val="0"/>
          <w:bCs w:val="0"/>
          <w:sz w:val="24"/>
          <w:szCs w:val="24"/>
        </w:rPr>
        <w:t>darovat Královéhradeckému kraji pozemek z vlastnictví obce Prasek p. č. 881/36 o výměře 7 m2, vzniklý geometrickým oddělením z pozemkové parcely č. 881/25 a pozemek p. č. 1061/5 o výměře 30 m2, vzniklý geometrickým oddělením z pozemkové parcely č. 1061/5.</w:t>
      </w:r>
    </w:p>
    <w:p w:rsidR="00D56A8A" w:rsidRDefault="00D56A8A">
      <w:pPr>
        <w:jc w:val="both"/>
        <w:rPr>
          <w:rFonts w:ascii="Times New Roman" w:hAnsi="Times New Roman" w:cs="Times New Roman"/>
          <w:b w:val="0"/>
          <w:bCs w:val="0"/>
          <w:sz w:val="24"/>
          <w:szCs w:val="24"/>
        </w:rPr>
      </w:pPr>
      <w:r>
        <w:rPr>
          <w:rFonts w:ascii="Times New Roman" w:hAnsi="Times New Roman" w:cs="Times New Roman"/>
          <w:b w:val="0"/>
          <w:bCs w:val="0"/>
          <w:sz w:val="24"/>
          <w:szCs w:val="24"/>
        </w:rPr>
        <w:t>Hlasování: 7 pro, 1 proti, 0 se zdržel</w:t>
      </w:r>
    </w:p>
    <w:p w:rsidR="00D56A8A" w:rsidRDefault="00D56A8A">
      <w:pPr>
        <w:jc w:val="both"/>
      </w:pPr>
      <w:r w:rsidRPr="004F7995">
        <w:rPr>
          <w:rFonts w:ascii="Times New Roman" w:hAnsi="Times New Roman" w:cs="Times New Roman"/>
          <w:bCs w:val="0"/>
          <w:sz w:val="24"/>
          <w:szCs w:val="24"/>
          <w:u w:val="single"/>
        </w:rPr>
        <w:t>Usnesení č. 10/4 bylo schváleno</w:t>
      </w:r>
      <w:r>
        <w:rPr>
          <w:rFonts w:ascii="Times New Roman" w:hAnsi="Times New Roman" w:cs="Times New Roman"/>
          <w:b w:val="0"/>
          <w:bCs w:val="0"/>
          <w:sz w:val="24"/>
          <w:szCs w:val="24"/>
        </w:rPr>
        <w:t>.</w:t>
      </w:r>
    </w:p>
    <w:p w:rsidR="00FB2173" w:rsidRDefault="00D56A8A">
      <w:pPr>
        <w:jc w:val="both"/>
        <w:rPr>
          <w:rFonts w:ascii="Times New Roman" w:hAnsi="Times New Roman" w:cs="Times New Roman"/>
          <w:sz w:val="24"/>
          <w:szCs w:val="24"/>
        </w:rPr>
      </w:pPr>
      <w:r>
        <w:rPr>
          <w:rFonts w:ascii="Times New Roman" w:hAnsi="Times New Roman" w:cs="Times New Roman"/>
          <w:sz w:val="24"/>
          <w:szCs w:val="24"/>
        </w:rPr>
        <w:t>Ad 10</w:t>
      </w:r>
      <w:r w:rsidR="00E203BA">
        <w:rPr>
          <w:rFonts w:ascii="Times New Roman" w:hAnsi="Times New Roman" w:cs="Times New Roman"/>
          <w:sz w:val="24"/>
          <w:szCs w:val="24"/>
        </w:rPr>
        <w:t>)</w:t>
      </w:r>
    </w:p>
    <w:p w:rsidR="00FB2173" w:rsidRDefault="00AD1302">
      <w:pPr>
        <w:jc w:val="both"/>
        <w:rPr>
          <w:rFonts w:ascii="Times New Roman" w:hAnsi="Times New Roman" w:cs="Times New Roman"/>
          <w:b w:val="0"/>
          <w:bCs w:val="0"/>
          <w:sz w:val="24"/>
          <w:szCs w:val="24"/>
        </w:rPr>
      </w:pPr>
      <w:r>
        <w:rPr>
          <w:rFonts w:ascii="Times New Roman" w:hAnsi="Times New Roman" w:cs="Times New Roman"/>
          <w:b w:val="0"/>
          <w:bCs w:val="0"/>
          <w:sz w:val="24"/>
          <w:szCs w:val="24"/>
        </w:rPr>
        <w:t>Pan David Cejnar předložil</w:t>
      </w:r>
      <w:r w:rsidR="005D4321">
        <w:rPr>
          <w:rFonts w:ascii="Times New Roman" w:hAnsi="Times New Roman" w:cs="Times New Roman"/>
          <w:b w:val="0"/>
          <w:bCs w:val="0"/>
          <w:sz w:val="24"/>
          <w:szCs w:val="24"/>
        </w:rPr>
        <w:t xml:space="preserve"> ke schválení ZO nový záměr změny hranic katastrálního území mezi obcí Prasek a městem Nový Bydžov v celkové rozloze 15.046 m</w:t>
      </w:r>
      <w:r w:rsidR="005D4321">
        <w:rPr>
          <w:rFonts w:ascii="Times New Roman" w:hAnsi="Times New Roman" w:cs="Times New Roman"/>
          <w:b w:val="0"/>
          <w:bCs w:val="0"/>
          <w:sz w:val="24"/>
          <w:szCs w:val="24"/>
          <w:vertAlign w:val="superscript"/>
        </w:rPr>
        <w:t>2</w:t>
      </w:r>
      <w:r w:rsidR="005D4321">
        <w:rPr>
          <w:rFonts w:ascii="Times New Roman" w:hAnsi="Times New Roman" w:cs="Times New Roman"/>
          <w:b w:val="0"/>
          <w:bCs w:val="0"/>
          <w:sz w:val="24"/>
          <w:szCs w:val="24"/>
        </w:rPr>
        <w:t>. Jedná se v podstatě o jeho původní záměr s tím rozdílem, že proti původnímu záměru by se zároveň měnila hranice k. ú. v rámci lesa vlevo podél silnice II. třídy ve směru na Nový Bydžov.</w:t>
      </w:r>
      <w:r w:rsidR="00B11DE3">
        <w:rPr>
          <w:rFonts w:ascii="Times New Roman" w:hAnsi="Times New Roman" w:cs="Times New Roman"/>
          <w:b w:val="0"/>
          <w:bCs w:val="0"/>
          <w:sz w:val="24"/>
          <w:szCs w:val="24"/>
        </w:rPr>
        <w:t xml:space="preserve"> </w:t>
      </w:r>
      <w:r w:rsidR="000138C9">
        <w:rPr>
          <w:rFonts w:ascii="Times New Roman" w:hAnsi="Times New Roman" w:cs="Times New Roman"/>
          <w:b w:val="0"/>
          <w:bCs w:val="0"/>
          <w:sz w:val="24"/>
          <w:szCs w:val="24"/>
        </w:rPr>
        <w:t>Starosta navrhuje</w:t>
      </w:r>
      <w:r w:rsidR="00B11DE3">
        <w:rPr>
          <w:rFonts w:ascii="Times New Roman" w:hAnsi="Times New Roman" w:cs="Times New Roman"/>
          <w:b w:val="0"/>
          <w:bCs w:val="0"/>
          <w:sz w:val="24"/>
          <w:szCs w:val="24"/>
        </w:rPr>
        <w:t xml:space="preserve">, pokud </w:t>
      </w:r>
      <w:r w:rsidR="000138C9">
        <w:rPr>
          <w:rFonts w:ascii="Times New Roman" w:hAnsi="Times New Roman" w:cs="Times New Roman"/>
          <w:b w:val="0"/>
          <w:bCs w:val="0"/>
          <w:sz w:val="24"/>
          <w:szCs w:val="24"/>
        </w:rPr>
        <w:t>bude  ZO</w:t>
      </w:r>
      <w:r w:rsidR="00B11DE3">
        <w:rPr>
          <w:rFonts w:ascii="Times New Roman" w:hAnsi="Times New Roman" w:cs="Times New Roman"/>
          <w:b w:val="0"/>
          <w:bCs w:val="0"/>
          <w:sz w:val="24"/>
          <w:szCs w:val="24"/>
        </w:rPr>
        <w:t xml:space="preserve"> s tím</w:t>
      </w:r>
      <w:r w:rsidR="000138C9">
        <w:rPr>
          <w:rFonts w:ascii="Times New Roman" w:hAnsi="Times New Roman" w:cs="Times New Roman"/>
          <w:b w:val="0"/>
          <w:bCs w:val="0"/>
          <w:sz w:val="24"/>
          <w:szCs w:val="24"/>
        </w:rPr>
        <w:t>to</w:t>
      </w:r>
      <w:r w:rsidR="00B11DE3">
        <w:rPr>
          <w:rFonts w:ascii="Times New Roman" w:hAnsi="Times New Roman" w:cs="Times New Roman"/>
          <w:b w:val="0"/>
          <w:bCs w:val="0"/>
          <w:sz w:val="24"/>
          <w:szCs w:val="24"/>
        </w:rPr>
        <w:t xml:space="preserve"> záměrem souhlasit, zahrnout do plochy, jíž by se změna hranice týkala i pozemky pod betonovou nádrží, což by představovalo navýšení plochy o 465 m</w:t>
      </w:r>
      <w:r w:rsidR="00B11DE3">
        <w:rPr>
          <w:rFonts w:ascii="Times New Roman" w:hAnsi="Times New Roman" w:cs="Times New Roman"/>
          <w:b w:val="0"/>
          <w:bCs w:val="0"/>
          <w:sz w:val="24"/>
          <w:szCs w:val="24"/>
          <w:vertAlign w:val="superscript"/>
        </w:rPr>
        <w:t>2</w:t>
      </w:r>
      <w:r w:rsidR="00B11DE3">
        <w:rPr>
          <w:rFonts w:ascii="Times New Roman" w:hAnsi="Times New Roman" w:cs="Times New Roman"/>
          <w:b w:val="0"/>
          <w:bCs w:val="0"/>
          <w:sz w:val="24"/>
          <w:szCs w:val="24"/>
        </w:rPr>
        <w:t xml:space="preserve">. Celková rozloha, jíž by se </w:t>
      </w:r>
      <w:r w:rsidR="00841AA6">
        <w:rPr>
          <w:rFonts w:ascii="Times New Roman" w:hAnsi="Times New Roman" w:cs="Times New Roman"/>
          <w:b w:val="0"/>
          <w:bCs w:val="0"/>
          <w:sz w:val="24"/>
          <w:szCs w:val="24"/>
        </w:rPr>
        <w:t>z</w:t>
      </w:r>
      <w:r w:rsidR="00B11DE3">
        <w:rPr>
          <w:rFonts w:ascii="Times New Roman" w:hAnsi="Times New Roman" w:cs="Times New Roman"/>
          <w:b w:val="0"/>
          <w:bCs w:val="0"/>
          <w:sz w:val="24"/>
          <w:szCs w:val="24"/>
        </w:rPr>
        <w:t>měna hranice k</w:t>
      </w:r>
      <w:r w:rsidR="00841AA6">
        <w:rPr>
          <w:rFonts w:ascii="Times New Roman" w:hAnsi="Times New Roman" w:cs="Times New Roman"/>
          <w:b w:val="0"/>
          <w:bCs w:val="0"/>
          <w:sz w:val="24"/>
          <w:szCs w:val="24"/>
        </w:rPr>
        <w:t xml:space="preserve">. </w:t>
      </w:r>
      <w:r w:rsidR="00B11DE3">
        <w:rPr>
          <w:rFonts w:ascii="Times New Roman" w:hAnsi="Times New Roman" w:cs="Times New Roman"/>
          <w:b w:val="0"/>
          <w:bCs w:val="0"/>
          <w:sz w:val="24"/>
          <w:szCs w:val="24"/>
        </w:rPr>
        <w:t>ú.</w:t>
      </w:r>
      <w:r w:rsidR="000138C9">
        <w:rPr>
          <w:rFonts w:ascii="Times New Roman" w:hAnsi="Times New Roman" w:cs="Times New Roman"/>
          <w:b w:val="0"/>
          <w:bCs w:val="0"/>
          <w:sz w:val="24"/>
          <w:szCs w:val="24"/>
        </w:rPr>
        <w:t xml:space="preserve"> </w:t>
      </w:r>
      <w:r w:rsidR="00B11DE3">
        <w:rPr>
          <w:rFonts w:ascii="Times New Roman" w:hAnsi="Times New Roman" w:cs="Times New Roman"/>
          <w:b w:val="0"/>
          <w:bCs w:val="0"/>
          <w:sz w:val="24"/>
          <w:szCs w:val="24"/>
        </w:rPr>
        <w:t>týkala</w:t>
      </w:r>
      <w:r w:rsidR="00841AA6">
        <w:rPr>
          <w:rFonts w:ascii="Times New Roman" w:hAnsi="Times New Roman" w:cs="Times New Roman"/>
          <w:b w:val="0"/>
          <w:bCs w:val="0"/>
          <w:sz w:val="24"/>
          <w:szCs w:val="24"/>
        </w:rPr>
        <w:t>,</w:t>
      </w:r>
      <w:r w:rsidR="00B11DE3">
        <w:rPr>
          <w:rFonts w:ascii="Times New Roman" w:hAnsi="Times New Roman" w:cs="Times New Roman"/>
          <w:b w:val="0"/>
          <w:bCs w:val="0"/>
          <w:sz w:val="24"/>
          <w:szCs w:val="24"/>
        </w:rPr>
        <w:t xml:space="preserve"> by se tak navýšila na 15.511 m</w:t>
      </w:r>
      <w:r w:rsidR="00B11DE3">
        <w:rPr>
          <w:rFonts w:ascii="Times New Roman" w:hAnsi="Times New Roman" w:cs="Times New Roman"/>
          <w:b w:val="0"/>
          <w:bCs w:val="0"/>
          <w:sz w:val="24"/>
          <w:szCs w:val="24"/>
          <w:vertAlign w:val="superscript"/>
        </w:rPr>
        <w:t>2</w:t>
      </w:r>
      <w:r w:rsidR="00B11DE3">
        <w:rPr>
          <w:rFonts w:ascii="Times New Roman" w:hAnsi="Times New Roman" w:cs="Times New Roman"/>
          <w:b w:val="0"/>
          <w:bCs w:val="0"/>
          <w:sz w:val="24"/>
          <w:szCs w:val="24"/>
        </w:rPr>
        <w:t>. Navýšení by se týkalo následujících pozemků</w:t>
      </w:r>
      <w:r w:rsidR="005965ED">
        <w:rPr>
          <w:rFonts w:ascii="Times New Roman" w:hAnsi="Times New Roman" w:cs="Times New Roman"/>
          <w:b w:val="0"/>
          <w:bCs w:val="0"/>
          <w:sz w:val="24"/>
          <w:szCs w:val="24"/>
        </w:rPr>
        <w:t xml:space="preserve"> v k. ú. Nový Bydžov</w:t>
      </w:r>
      <w:r w:rsidR="00B11DE3">
        <w:rPr>
          <w:rFonts w:ascii="Times New Roman" w:hAnsi="Times New Roman" w:cs="Times New Roman"/>
          <w:b w:val="0"/>
          <w:bCs w:val="0"/>
          <w:sz w:val="24"/>
          <w:szCs w:val="24"/>
        </w:rPr>
        <w:t>:</w:t>
      </w:r>
    </w:p>
    <w:p w:rsidR="00B11DE3" w:rsidRDefault="00B11DE3" w:rsidP="00B11DE3">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- 1854/7 – 185 m</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 – ve vlastnictví města Nový Bydžov,</w:t>
      </w:r>
    </w:p>
    <w:p w:rsidR="00B11DE3" w:rsidRDefault="00B11DE3" w:rsidP="00B11DE3">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- 1854/8 – 100 m</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 – ve vlastnictví ČR</w:t>
      </w:r>
      <w:r w:rsidR="004B6621">
        <w:rPr>
          <w:rFonts w:ascii="Times New Roman" w:hAnsi="Times New Roman" w:cs="Times New Roman"/>
          <w:b w:val="0"/>
          <w:bCs w:val="0"/>
          <w:sz w:val="24"/>
          <w:szCs w:val="24"/>
        </w:rPr>
        <w:t>,</w:t>
      </w:r>
    </w:p>
    <w:p w:rsidR="00B11DE3" w:rsidRDefault="00B11DE3" w:rsidP="00B11DE3">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- 1854/9 – 150 m</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 – ve vlastnictví obce Prasek</w:t>
      </w:r>
      <w:r w:rsidR="004B6621">
        <w:rPr>
          <w:rFonts w:ascii="Times New Roman" w:hAnsi="Times New Roman" w:cs="Times New Roman"/>
          <w:b w:val="0"/>
          <w:bCs w:val="0"/>
          <w:sz w:val="24"/>
          <w:szCs w:val="24"/>
        </w:rPr>
        <w:t>,</w:t>
      </w:r>
    </w:p>
    <w:p w:rsidR="004B6621" w:rsidRDefault="00B11DE3" w:rsidP="00B11DE3">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- 1854/10 – 10 m</w:t>
      </w:r>
      <w:r w:rsidR="004B6621">
        <w:rPr>
          <w:rFonts w:ascii="Times New Roman" w:hAnsi="Times New Roman" w:cs="Times New Roman"/>
          <w:b w:val="0"/>
          <w:bCs w:val="0"/>
          <w:sz w:val="24"/>
          <w:szCs w:val="24"/>
          <w:vertAlign w:val="superscript"/>
        </w:rPr>
        <w:t>2</w:t>
      </w:r>
      <w:r w:rsidR="004B6621">
        <w:rPr>
          <w:rFonts w:ascii="Times New Roman" w:hAnsi="Times New Roman" w:cs="Times New Roman"/>
          <w:b w:val="0"/>
          <w:bCs w:val="0"/>
          <w:sz w:val="24"/>
          <w:szCs w:val="24"/>
        </w:rPr>
        <w:t xml:space="preserve"> – ve vlastnictví ČR,</w:t>
      </w:r>
    </w:p>
    <w:p w:rsidR="004B6621" w:rsidRDefault="004B6621" w:rsidP="004B6621">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- 1854/11 – 20 m</w:t>
      </w:r>
      <w:r>
        <w:rPr>
          <w:rFonts w:ascii="Times New Roman" w:hAnsi="Times New Roman" w:cs="Times New Roman"/>
          <w:b w:val="0"/>
          <w:bCs w:val="0"/>
          <w:sz w:val="24"/>
          <w:szCs w:val="24"/>
          <w:vertAlign w:val="superscript"/>
        </w:rPr>
        <w:t>2</w:t>
      </w:r>
      <w:r>
        <w:rPr>
          <w:rFonts w:ascii="Times New Roman" w:hAnsi="Times New Roman" w:cs="Times New Roman"/>
          <w:b w:val="0"/>
          <w:bCs w:val="0"/>
          <w:sz w:val="24"/>
          <w:szCs w:val="24"/>
        </w:rPr>
        <w:t xml:space="preserve"> – ve vlastnictví ČR,</w:t>
      </w:r>
    </w:p>
    <w:p w:rsidR="00B11DE3" w:rsidRPr="00B11DE3" w:rsidRDefault="00B11DE3" w:rsidP="004B6621">
      <w:pPr>
        <w:spacing w:after="0"/>
        <w:jc w:val="both"/>
        <w:rPr>
          <w:rFonts w:ascii="Times New Roman" w:hAnsi="Times New Roman" w:cs="Times New Roman"/>
          <w:b w:val="0"/>
          <w:bCs w:val="0"/>
          <w:sz w:val="24"/>
          <w:szCs w:val="24"/>
        </w:rPr>
      </w:pPr>
    </w:p>
    <w:p w:rsidR="00FB2173" w:rsidRDefault="000F7808">
      <w:pPr>
        <w:jc w:val="both"/>
        <w:rPr>
          <w:rFonts w:ascii="Times New Roman" w:hAnsi="Times New Roman" w:cs="Times New Roman"/>
          <w:sz w:val="24"/>
          <w:szCs w:val="24"/>
        </w:rPr>
      </w:pPr>
      <w:r>
        <w:rPr>
          <w:rFonts w:ascii="Times New Roman" w:hAnsi="Times New Roman" w:cs="Times New Roman"/>
          <w:sz w:val="24"/>
          <w:szCs w:val="24"/>
        </w:rPr>
        <w:t>Návrh na usnesení:</w:t>
      </w:r>
    </w:p>
    <w:p w:rsidR="00FB2173" w:rsidRPr="004B6621" w:rsidRDefault="000F7808">
      <w:p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Zastupitelstvo obce Prasek </w:t>
      </w:r>
      <w:r w:rsidR="004B6621">
        <w:rPr>
          <w:rFonts w:ascii="Times New Roman" w:hAnsi="Times New Roman" w:cs="Times New Roman"/>
          <w:b w:val="0"/>
          <w:bCs w:val="0"/>
          <w:sz w:val="24"/>
          <w:szCs w:val="24"/>
        </w:rPr>
        <w:t xml:space="preserve">schvaluje záměr změny hranic katastrálního území obce Prasek dle návrhu a žádosti pana Davida Cejnara ze dne 28. 5. 2019 s tím, že do </w:t>
      </w:r>
      <w:r w:rsidR="00841AA6">
        <w:rPr>
          <w:rFonts w:ascii="Times New Roman" w:hAnsi="Times New Roman" w:cs="Times New Roman"/>
          <w:b w:val="0"/>
          <w:bCs w:val="0"/>
          <w:sz w:val="24"/>
          <w:szCs w:val="24"/>
        </w:rPr>
        <w:t>z</w:t>
      </w:r>
      <w:r w:rsidR="004B6621">
        <w:rPr>
          <w:rFonts w:ascii="Times New Roman" w:hAnsi="Times New Roman" w:cs="Times New Roman"/>
          <w:b w:val="0"/>
          <w:bCs w:val="0"/>
          <w:sz w:val="24"/>
          <w:szCs w:val="24"/>
        </w:rPr>
        <w:t>měny hranice k. ú.</w:t>
      </w:r>
      <w:bookmarkStart w:id="0" w:name="_GoBack"/>
      <w:bookmarkEnd w:id="0"/>
      <w:r w:rsidR="004B6621">
        <w:rPr>
          <w:rFonts w:ascii="Times New Roman" w:hAnsi="Times New Roman" w:cs="Times New Roman"/>
          <w:b w:val="0"/>
          <w:bCs w:val="0"/>
          <w:sz w:val="24"/>
          <w:szCs w:val="24"/>
        </w:rPr>
        <w:t>budou na straně města Nový Bydžov zahrnuty i pozemky p. č. 1854/7 – 11, o celkové výměře 465 m</w:t>
      </w:r>
      <w:r w:rsidR="004B6621">
        <w:rPr>
          <w:rFonts w:ascii="Times New Roman" w:hAnsi="Times New Roman" w:cs="Times New Roman"/>
          <w:b w:val="0"/>
          <w:bCs w:val="0"/>
          <w:sz w:val="24"/>
          <w:szCs w:val="24"/>
          <w:vertAlign w:val="superscript"/>
        </w:rPr>
        <w:t>2</w:t>
      </w:r>
      <w:r w:rsidR="004B6621">
        <w:rPr>
          <w:rFonts w:ascii="Times New Roman" w:hAnsi="Times New Roman" w:cs="Times New Roman"/>
          <w:b w:val="0"/>
          <w:bCs w:val="0"/>
          <w:sz w:val="24"/>
          <w:szCs w:val="24"/>
        </w:rPr>
        <w:t>.</w:t>
      </w:r>
    </w:p>
    <w:p w:rsidR="000E1CAD" w:rsidRDefault="009E39F6">
      <w:pPr>
        <w:jc w:val="both"/>
        <w:rPr>
          <w:rFonts w:ascii="Times New Roman" w:hAnsi="Times New Roman" w:cs="Times New Roman"/>
          <w:b w:val="0"/>
          <w:sz w:val="24"/>
          <w:szCs w:val="24"/>
        </w:rPr>
      </w:pPr>
      <w:r>
        <w:rPr>
          <w:rFonts w:ascii="Times New Roman" w:hAnsi="Times New Roman" w:cs="Times New Roman"/>
          <w:b w:val="0"/>
          <w:sz w:val="24"/>
          <w:szCs w:val="24"/>
        </w:rPr>
        <w:t>Zastupitelé se dohodli, že nebudou</w:t>
      </w:r>
      <w:r w:rsidR="00D56A8A">
        <w:rPr>
          <w:rFonts w:ascii="Times New Roman" w:hAnsi="Times New Roman" w:cs="Times New Roman"/>
          <w:b w:val="0"/>
          <w:sz w:val="24"/>
          <w:szCs w:val="24"/>
        </w:rPr>
        <w:t xml:space="preserve"> o návrhu usnesení hlasovat, </w:t>
      </w:r>
      <w:r w:rsidR="000E1CAD">
        <w:rPr>
          <w:rFonts w:ascii="Times New Roman" w:hAnsi="Times New Roman" w:cs="Times New Roman"/>
          <w:b w:val="0"/>
          <w:sz w:val="24"/>
          <w:szCs w:val="24"/>
        </w:rPr>
        <w:t>bude svolána pracovní schůzka za účasti paní Cejnarové jakožto vlastníka pozemků a budou zváženy možnosti změny dle mapy.</w:t>
      </w:r>
    </w:p>
    <w:p w:rsidR="000E1CAD" w:rsidRPr="00E442AB" w:rsidRDefault="000E1CAD">
      <w:pPr>
        <w:jc w:val="both"/>
        <w:rPr>
          <w:rFonts w:ascii="Times New Roman" w:hAnsi="Times New Roman" w:cs="Times New Roman"/>
          <w:sz w:val="24"/>
          <w:szCs w:val="24"/>
        </w:rPr>
      </w:pPr>
      <w:r w:rsidRPr="00E442AB">
        <w:rPr>
          <w:rFonts w:ascii="Times New Roman" w:hAnsi="Times New Roman" w:cs="Times New Roman"/>
          <w:sz w:val="24"/>
          <w:szCs w:val="24"/>
        </w:rPr>
        <w:t>Ad 11)</w:t>
      </w:r>
    </w:p>
    <w:p w:rsidR="00FB2173" w:rsidRDefault="000E1CAD">
      <w:pPr>
        <w:jc w:val="both"/>
        <w:rPr>
          <w:rFonts w:ascii="Times New Roman" w:hAnsi="Times New Roman" w:cs="Times New Roman"/>
          <w:b w:val="0"/>
          <w:sz w:val="24"/>
          <w:szCs w:val="24"/>
        </w:rPr>
      </w:pPr>
      <w:r>
        <w:rPr>
          <w:rFonts w:ascii="Times New Roman" w:hAnsi="Times New Roman" w:cs="Times New Roman"/>
          <w:b w:val="0"/>
          <w:sz w:val="24"/>
          <w:szCs w:val="24"/>
        </w:rPr>
        <w:t>Starosta informoval</w:t>
      </w:r>
      <w:r w:rsidR="00A124E2">
        <w:rPr>
          <w:rFonts w:ascii="Times New Roman" w:hAnsi="Times New Roman" w:cs="Times New Roman"/>
          <w:b w:val="0"/>
          <w:sz w:val="24"/>
          <w:szCs w:val="24"/>
        </w:rPr>
        <w:t xml:space="preserve"> o průběhu probíhajících a připravovaných investičních akcích v obci:</w:t>
      </w:r>
    </w:p>
    <w:p w:rsidR="00A124E2" w:rsidRDefault="00A124E2">
      <w:pPr>
        <w:jc w:val="both"/>
        <w:rPr>
          <w:rFonts w:ascii="Times New Roman" w:hAnsi="Times New Roman" w:cs="Times New Roman"/>
          <w:b w:val="0"/>
          <w:sz w:val="24"/>
          <w:szCs w:val="24"/>
        </w:rPr>
      </w:pPr>
      <w:r w:rsidRPr="004F7995">
        <w:rPr>
          <w:rFonts w:ascii="Times New Roman" w:hAnsi="Times New Roman" w:cs="Times New Roman"/>
          <w:sz w:val="24"/>
          <w:szCs w:val="24"/>
        </w:rPr>
        <w:t>Cyklostezka mezi Praskem a Novým Bydžovem</w:t>
      </w:r>
      <w:r>
        <w:rPr>
          <w:rFonts w:ascii="Times New Roman" w:hAnsi="Times New Roman" w:cs="Times New Roman"/>
          <w:b w:val="0"/>
          <w:sz w:val="24"/>
          <w:szCs w:val="24"/>
        </w:rPr>
        <w:t xml:space="preserve"> – </w:t>
      </w:r>
      <w:r w:rsidR="00E203BA">
        <w:rPr>
          <w:rFonts w:ascii="Times New Roman" w:hAnsi="Times New Roman" w:cs="Times New Roman"/>
          <w:b w:val="0"/>
          <w:sz w:val="24"/>
          <w:szCs w:val="24"/>
        </w:rPr>
        <w:t>bylo doručeno Rozhodnutí o poskytnutí dotace z</w:t>
      </w:r>
      <w:r w:rsidR="004F7995">
        <w:rPr>
          <w:rFonts w:ascii="Times New Roman" w:hAnsi="Times New Roman" w:cs="Times New Roman"/>
          <w:b w:val="0"/>
          <w:sz w:val="24"/>
          <w:szCs w:val="24"/>
        </w:rPr>
        <w:t>e</w:t>
      </w:r>
      <w:r w:rsidR="00E203BA">
        <w:rPr>
          <w:rFonts w:ascii="Times New Roman" w:hAnsi="Times New Roman" w:cs="Times New Roman"/>
          <w:b w:val="0"/>
          <w:sz w:val="24"/>
          <w:szCs w:val="24"/>
        </w:rPr>
        <w:t> SFDI ve výši 21.982.473,- Kč. Po schůzce starosty obce Prasek se starostou města N.Bydžov byl vybrán administrátor výběrového řízení na zhotovitele akce „Výstavba společné stezky Prasek – Nový Bydžov“.</w:t>
      </w:r>
    </w:p>
    <w:p w:rsidR="00E203BA" w:rsidRDefault="00E203BA">
      <w:pPr>
        <w:jc w:val="both"/>
        <w:rPr>
          <w:rFonts w:ascii="Times New Roman" w:hAnsi="Times New Roman" w:cs="Times New Roman"/>
          <w:b w:val="0"/>
          <w:sz w:val="24"/>
          <w:szCs w:val="24"/>
        </w:rPr>
      </w:pPr>
      <w:r>
        <w:rPr>
          <w:rFonts w:ascii="Times New Roman" w:hAnsi="Times New Roman" w:cs="Times New Roman"/>
          <w:b w:val="0"/>
          <w:sz w:val="24"/>
          <w:szCs w:val="24"/>
        </w:rPr>
        <w:t>Zastupitelé žád</w:t>
      </w:r>
      <w:r w:rsidR="00E442AB">
        <w:rPr>
          <w:rFonts w:ascii="Times New Roman" w:hAnsi="Times New Roman" w:cs="Times New Roman"/>
          <w:b w:val="0"/>
          <w:sz w:val="24"/>
          <w:szCs w:val="24"/>
        </w:rPr>
        <w:t xml:space="preserve">ají dodržení smlouvy mezi Praskem </w:t>
      </w:r>
      <w:r>
        <w:rPr>
          <w:rFonts w:ascii="Times New Roman" w:hAnsi="Times New Roman" w:cs="Times New Roman"/>
          <w:b w:val="0"/>
          <w:sz w:val="24"/>
          <w:szCs w:val="24"/>
        </w:rPr>
        <w:t xml:space="preserve"> a Novým Bydžovem uzavřené v prosinci 2018, kde je řešeno vlastnictví p</w:t>
      </w:r>
      <w:r w:rsidR="009E39F6">
        <w:rPr>
          <w:rFonts w:ascii="Times New Roman" w:hAnsi="Times New Roman" w:cs="Times New Roman"/>
          <w:b w:val="0"/>
          <w:sz w:val="24"/>
          <w:szCs w:val="24"/>
        </w:rPr>
        <w:t>ozemků pod budoucí cyklostezkou, ještě před zahájením stavby.</w:t>
      </w:r>
    </w:p>
    <w:p w:rsidR="00E203BA" w:rsidRPr="004F7995" w:rsidRDefault="00E203BA">
      <w:pPr>
        <w:jc w:val="both"/>
        <w:rPr>
          <w:rFonts w:ascii="Times New Roman" w:hAnsi="Times New Roman" w:cs="Times New Roman"/>
          <w:sz w:val="24"/>
          <w:szCs w:val="24"/>
        </w:rPr>
      </w:pPr>
      <w:r w:rsidRPr="004F7995">
        <w:rPr>
          <w:rFonts w:ascii="Times New Roman" w:hAnsi="Times New Roman" w:cs="Times New Roman"/>
          <w:sz w:val="24"/>
          <w:szCs w:val="24"/>
        </w:rPr>
        <w:lastRenderedPageBreak/>
        <w:t>Návrh usnesení č. 10/5:</w:t>
      </w:r>
    </w:p>
    <w:p w:rsidR="00E203BA" w:rsidRDefault="00E203BA">
      <w:pPr>
        <w:jc w:val="both"/>
        <w:rPr>
          <w:rFonts w:ascii="Times New Roman" w:hAnsi="Times New Roman" w:cs="Times New Roman"/>
          <w:b w:val="0"/>
          <w:sz w:val="24"/>
          <w:szCs w:val="24"/>
        </w:rPr>
      </w:pPr>
      <w:r>
        <w:rPr>
          <w:rFonts w:ascii="Times New Roman" w:hAnsi="Times New Roman" w:cs="Times New Roman"/>
          <w:b w:val="0"/>
          <w:sz w:val="24"/>
          <w:szCs w:val="24"/>
        </w:rPr>
        <w:t xml:space="preserve">Zastupitelstvo obce ukládá starostovi, aby s okamžitou platností </w:t>
      </w:r>
      <w:r w:rsidR="004F7995">
        <w:rPr>
          <w:rFonts w:ascii="Times New Roman" w:hAnsi="Times New Roman" w:cs="Times New Roman"/>
          <w:b w:val="0"/>
          <w:sz w:val="24"/>
          <w:szCs w:val="24"/>
        </w:rPr>
        <w:t>zahájil jednání o naplnění článku 6 odst. 1 smlouvy o spolupráci mezi obcí Prasek a městem N.Bydžov.</w:t>
      </w:r>
    </w:p>
    <w:p w:rsidR="004F7995" w:rsidRDefault="004F7995">
      <w:pPr>
        <w:jc w:val="both"/>
        <w:rPr>
          <w:rFonts w:ascii="Times New Roman" w:hAnsi="Times New Roman" w:cs="Times New Roman"/>
          <w:b w:val="0"/>
          <w:sz w:val="24"/>
          <w:szCs w:val="24"/>
        </w:rPr>
      </w:pPr>
      <w:r>
        <w:rPr>
          <w:rFonts w:ascii="Times New Roman" w:hAnsi="Times New Roman" w:cs="Times New Roman"/>
          <w:b w:val="0"/>
          <w:sz w:val="24"/>
          <w:szCs w:val="24"/>
        </w:rPr>
        <w:t>Hlasování: 8 pro,  0 proti,  0 se zdržel</w:t>
      </w:r>
    </w:p>
    <w:p w:rsidR="004F7995" w:rsidRPr="004F7995" w:rsidRDefault="004F7995">
      <w:pPr>
        <w:jc w:val="both"/>
        <w:rPr>
          <w:rFonts w:ascii="Times New Roman" w:hAnsi="Times New Roman" w:cs="Times New Roman"/>
          <w:sz w:val="24"/>
          <w:szCs w:val="24"/>
          <w:u w:val="single"/>
        </w:rPr>
      </w:pPr>
      <w:r w:rsidRPr="004F7995">
        <w:rPr>
          <w:rFonts w:ascii="Times New Roman" w:hAnsi="Times New Roman" w:cs="Times New Roman"/>
          <w:sz w:val="24"/>
          <w:szCs w:val="24"/>
          <w:u w:val="single"/>
        </w:rPr>
        <w:t>Usnesení č. 10/5 bylo schváleno.</w:t>
      </w:r>
    </w:p>
    <w:p w:rsidR="004F7995" w:rsidRDefault="004F7995">
      <w:pPr>
        <w:jc w:val="both"/>
        <w:rPr>
          <w:rFonts w:ascii="Times New Roman" w:hAnsi="Times New Roman" w:cs="Times New Roman"/>
          <w:b w:val="0"/>
          <w:sz w:val="24"/>
          <w:szCs w:val="24"/>
        </w:rPr>
      </w:pPr>
      <w:r w:rsidRPr="004F7995">
        <w:rPr>
          <w:rFonts w:ascii="Times New Roman" w:hAnsi="Times New Roman" w:cs="Times New Roman"/>
          <w:sz w:val="24"/>
          <w:szCs w:val="24"/>
        </w:rPr>
        <w:t>Kolna za požární zbrojnicí</w:t>
      </w:r>
      <w:r>
        <w:rPr>
          <w:rFonts w:ascii="Times New Roman" w:hAnsi="Times New Roman" w:cs="Times New Roman"/>
          <w:b w:val="0"/>
          <w:sz w:val="24"/>
          <w:szCs w:val="24"/>
        </w:rPr>
        <w:t xml:space="preserve"> – byla instalována vrata, zavedena elektřina, instalováno ovládací zařízení vrat ovladačem i mechanicky. Je třeba dodělat omítky uvnitř i vně.</w:t>
      </w:r>
    </w:p>
    <w:p w:rsidR="004F7995" w:rsidRDefault="004F7995">
      <w:pPr>
        <w:jc w:val="both"/>
        <w:rPr>
          <w:rFonts w:ascii="Times New Roman" w:hAnsi="Times New Roman" w:cs="Times New Roman"/>
          <w:b w:val="0"/>
          <w:sz w:val="24"/>
          <w:szCs w:val="24"/>
        </w:rPr>
      </w:pPr>
      <w:r w:rsidRPr="00836552">
        <w:rPr>
          <w:rFonts w:ascii="Times New Roman" w:hAnsi="Times New Roman" w:cs="Times New Roman"/>
          <w:sz w:val="24"/>
          <w:szCs w:val="24"/>
        </w:rPr>
        <w:t>Reklamace dešťové kanalizace v Postranní ulici u čp. 117</w:t>
      </w:r>
      <w:r>
        <w:rPr>
          <w:rFonts w:ascii="Times New Roman" w:hAnsi="Times New Roman" w:cs="Times New Roman"/>
          <w:b w:val="0"/>
          <w:sz w:val="24"/>
          <w:szCs w:val="24"/>
        </w:rPr>
        <w:t xml:space="preserve"> – při přívalových deštích nevyhovuje stávající odvod dešťové vody, který byl zhotoven při opravě silnice. Dochází k zaplavování sklepa v čp. 117. </w:t>
      </w:r>
      <w:r w:rsidR="00836552">
        <w:rPr>
          <w:rFonts w:ascii="Times New Roman" w:hAnsi="Times New Roman" w:cs="Times New Roman"/>
          <w:b w:val="0"/>
          <w:sz w:val="24"/>
          <w:szCs w:val="24"/>
        </w:rPr>
        <w:t>Starosta řeší problém s firmou Colas, která odvod dešťové vody zhotovila.</w:t>
      </w:r>
    </w:p>
    <w:p w:rsidR="00E442AB" w:rsidRDefault="00836552">
      <w:pPr>
        <w:jc w:val="both"/>
        <w:rPr>
          <w:rFonts w:ascii="Times New Roman" w:hAnsi="Times New Roman" w:cs="Times New Roman"/>
          <w:b w:val="0"/>
          <w:sz w:val="24"/>
          <w:szCs w:val="24"/>
        </w:rPr>
      </w:pPr>
      <w:r w:rsidRPr="00836552">
        <w:rPr>
          <w:rFonts w:ascii="Times New Roman" w:hAnsi="Times New Roman" w:cs="Times New Roman"/>
          <w:sz w:val="24"/>
          <w:szCs w:val="24"/>
        </w:rPr>
        <w:t>Nástavba budovy základní školy</w:t>
      </w:r>
      <w:r>
        <w:rPr>
          <w:rFonts w:ascii="Times New Roman" w:hAnsi="Times New Roman" w:cs="Times New Roman"/>
          <w:b w:val="0"/>
          <w:sz w:val="24"/>
          <w:szCs w:val="24"/>
        </w:rPr>
        <w:t xml:space="preserve"> – termín dokončení stavby byl posunut do 31.7.2019, od 1.7.2019 budou pokládána lina (čeká se na vyschnutí podkladu)</w:t>
      </w:r>
      <w:r w:rsidR="00E442AB">
        <w:rPr>
          <w:rFonts w:ascii="Times New Roman" w:hAnsi="Times New Roman" w:cs="Times New Roman"/>
          <w:b w:val="0"/>
          <w:sz w:val="24"/>
          <w:szCs w:val="24"/>
        </w:rPr>
        <w:t>.</w:t>
      </w:r>
    </w:p>
    <w:p w:rsidR="00836552" w:rsidRDefault="00836552">
      <w:pPr>
        <w:jc w:val="both"/>
        <w:rPr>
          <w:rFonts w:ascii="Times New Roman" w:hAnsi="Times New Roman" w:cs="Times New Roman"/>
          <w:b w:val="0"/>
          <w:sz w:val="24"/>
          <w:szCs w:val="24"/>
        </w:rPr>
      </w:pPr>
      <w:r>
        <w:rPr>
          <w:rFonts w:ascii="Times New Roman" w:hAnsi="Times New Roman" w:cs="Times New Roman"/>
          <w:b w:val="0"/>
          <w:sz w:val="24"/>
          <w:szCs w:val="24"/>
        </w:rPr>
        <w:t xml:space="preserve">Zastupitelstvo obce žádá, aby byla domluvena schůzka s Ing. J.Vosáhlem – technický dozor, který podá kvalifikované informace o průběhu </w:t>
      </w:r>
      <w:r w:rsidR="003C7B61">
        <w:rPr>
          <w:rFonts w:ascii="Times New Roman" w:hAnsi="Times New Roman" w:cs="Times New Roman"/>
          <w:b w:val="0"/>
          <w:sz w:val="24"/>
          <w:szCs w:val="24"/>
        </w:rPr>
        <w:t xml:space="preserve">stavby a nastalých změnách. </w:t>
      </w:r>
    </w:p>
    <w:p w:rsidR="003C7B61" w:rsidRDefault="003C7B61">
      <w:pPr>
        <w:jc w:val="both"/>
        <w:rPr>
          <w:rFonts w:ascii="Times New Roman" w:hAnsi="Times New Roman" w:cs="Times New Roman"/>
          <w:b w:val="0"/>
          <w:sz w:val="24"/>
          <w:szCs w:val="24"/>
        </w:rPr>
      </w:pPr>
      <w:r>
        <w:rPr>
          <w:rFonts w:ascii="Times New Roman" w:hAnsi="Times New Roman" w:cs="Times New Roman"/>
          <w:b w:val="0"/>
          <w:sz w:val="24"/>
          <w:szCs w:val="24"/>
        </w:rPr>
        <w:t>V této souvislosti žádá pan Komůrka, aby starosta podával informace členům ZO písemně o každé akci, která se připravuje nebo na které se pracuje.</w:t>
      </w:r>
    </w:p>
    <w:p w:rsidR="003C7B61" w:rsidRPr="003C7B61" w:rsidRDefault="003C7B61">
      <w:pPr>
        <w:jc w:val="both"/>
        <w:rPr>
          <w:rFonts w:ascii="Times New Roman" w:hAnsi="Times New Roman" w:cs="Times New Roman"/>
          <w:sz w:val="24"/>
          <w:szCs w:val="24"/>
        </w:rPr>
      </w:pPr>
      <w:r w:rsidRPr="003C7B61">
        <w:rPr>
          <w:rFonts w:ascii="Times New Roman" w:hAnsi="Times New Roman" w:cs="Times New Roman"/>
          <w:sz w:val="24"/>
          <w:szCs w:val="24"/>
        </w:rPr>
        <w:t>Návrh usnesení č. 10/6:</w:t>
      </w:r>
    </w:p>
    <w:p w:rsidR="003C7B61" w:rsidRDefault="003C7B61">
      <w:pPr>
        <w:jc w:val="both"/>
        <w:rPr>
          <w:rFonts w:ascii="Times New Roman" w:hAnsi="Times New Roman" w:cs="Times New Roman"/>
          <w:b w:val="0"/>
          <w:sz w:val="24"/>
          <w:szCs w:val="24"/>
        </w:rPr>
      </w:pPr>
      <w:r>
        <w:rPr>
          <w:rFonts w:ascii="Times New Roman" w:hAnsi="Times New Roman" w:cs="Times New Roman"/>
          <w:b w:val="0"/>
          <w:sz w:val="24"/>
          <w:szCs w:val="24"/>
        </w:rPr>
        <w:t>Starosta bude průběžně písemně informovat o probíhajících a připravovaných investičních akcích.</w:t>
      </w:r>
    </w:p>
    <w:p w:rsidR="003C7B61" w:rsidRDefault="003C7B61">
      <w:pPr>
        <w:jc w:val="both"/>
        <w:rPr>
          <w:rFonts w:ascii="Times New Roman" w:hAnsi="Times New Roman" w:cs="Times New Roman"/>
          <w:b w:val="0"/>
          <w:sz w:val="24"/>
          <w:szCs w:val="24"/>
        </w:rPr>
      </w:pPr>
      <w:r>
        <w:rPr>
          <w:rFonts w:ascii="Times New Roman" w:hAnsi="Times New Roman" w:cs="Times New Roman"/>
          <w:b w:val="0"/>
          <w:sz w:val="24"/>
          <w:szCs w:val="24"/>
        </w:rPr>
        <w:t>Hlasování: 3 pro,  2 proti,  3 se zdrželi</w:t>
      </w:r>
    </w:p>
    <w:p w:rsidR="003C7B61" w:rsidRPr="003C7B61" w:rsidRDefault="003C7B61">
      <w:pPr>
        <w:jc w:val="both"/>
        <w:rPr>
          <w:rFonts w:ascii="Times New Roman" w:hAnsi="Times New Roman" w:cs="Times New Roman"/>
          <w:sz w:val="24"/>
          <w:szCs w:val="24"/>
          <w:u w:val="single"/>
        </w:rPr>
      </w:pPr>
      <w:r w:rsidRPr="003C7B61">
        <w:rPr>
          <w:rFonts w:ascii="Times New Roman" w:hAnsi="Times New Roman" w:cs="Times New Roman"/>
          <w:sz w:val="24"/>
          <w:szCs w:val="24"/>
          <w:u w:val="single"/>
        </w:rPr>
        <w:t>Usnesení č. 10/6 nebylo schváleno.</w:t>
      </w:r>
    </w:p>
    <w:p w:rsidR="003C7B61" w:rsidRDefault="003C7B61">
      <w:pPr>
        <w:jc w:val="both"/>
        <w:rPr>
          <w:rFonts w:ascii="Times New Roman" w:hAnsi="Times New Roman" w:cs="Times New Roman"/>
          <w:b w:val="0"/>
          <w:sz w:val="24"/>
          <w:szCs w:val="24"/>
        </w:rPr>
      </w:pPr>
      <w:r w:rsidRPr="003C7B61">
        <w:rPr>
          <w:rFonts w:ascii="Times New Roman" w:hAnsi="Times New Roman" w:cs="Times New Roman"/>
          <w:sz w:val="24"/>
          <w:szCs w:val="24"/>
        </w:rPr>
        <w:t>Peterka (závoz zeminy)</w:t>
      </w:r>
      <w:r>
        <w:rPr>
          <w:rFonts w:ascii="Times New Roman" w:hAnsi="Times New Roman" w:cs="Times New Roman"/>
          <w:b w:val="0"/>
          <w:sz w:val="24"/>
          <w:szCs w:val="24"/>
        </w:rPr>
        <w:t xml:space="preserve"> – starosta byl pozván na informativní jednání na stavební úřad MÚ N.Bydžov ohledně podání na neoprávněný závoz zeminy v areálu Peterka. </w:t>
      </w:r>
      <w:r w:rsidR="00E442AB">
        <w:rPr>
          <w:rFonts w:ascii="Times New Roman" w:hAnsi="Times New Roman" w:cs="Times New Roman"/>
          <w:b w:val="0"/>
          <w:sz w:val="24"/>
          <w:szCs w:val="24"/>
        </w:rPr>
        <w:t>Pravděpodobně  bude</w:t>
      </w:r>
      <w:r>
        <w:rPr>
          <w:rFonts w:ascii="Times New Roman" w:hAnsi="Times New Roman" w:cs="Times New Roman"/>
          <w:b w:val="0"/>
          <w:sz w:val="24"/>
          <w:szCs w:val="24"/>
        </w:rPr>
        <w:t xml:space="preserve"> zahájeno správní řízení s obcí Prasek.</w:t>
      </w:r>
    </w:p>
    <w:p w:rsidR="003C7B61" w:rsidRDefault="003C7B61">
      <w:pPr>
        <w:jc w:val="both"/>
        <w:rPr>
          <w:rFonts w:ascii="Times New Roman" w:hAnsi="Times New Roman" w:cs="Times New Roman"/>
          <w:b w:val="0"/>
          <w:sz w:val="24"/>
          <w:szCs w:val="24"/>
        </w:rPr>
      </w:pPr>
      <w:r w:rsidRPr="00395C40">
        <w:rPr>
          <w:rFonts w:ascii="Times New Roman" w:hAnsi="Times New Roman" w:cs="Times New Roman"/>
          <w:sz w:val="24"/>
          <w:szCs w:val="24"/>
        </w:rPr>
        <w:t>Hospůdka v Prasku</w:t>
      </w:r>
      <w:r>
        <w:rPr>
          <w:rFonts w:ascii="Times New Roman" w:hAnsi="Times New Roman" w:cs="Times New Roman"/>
          <w:b w:val="0"/>
          <w:sz w:val="24"/>
          <w:szCs w:val="24"/>
        </w:rPr>
        <w:t xml:space="preserve"> – přihlásil se zájemce o pronájem hospody, má zájem provoz zahájit co nejdříve.</w:t>
      </w:r>
      <w:r w:rsidR="00395C40">
        <w:rPr>
          <w:rFonts w:ascii="Times New Roman" w:hAnsi="Times New Roman" w:cs="Times New Roman"/>
          <w:b w:val="0"/>
          <w:sz w:val="24"/>
          <w:szCs w:val="24"/>
        </w:rPr>
        <w:t xml:space="preserve"> Bude uzavřena smlouva o pronájmu</w:t>
      </w:r>
      <w:r w:rsidR="00E442AB">
        <w:rPr>
          <w:rFonts w:ascii="Times New Roman" w:hAnsi="Times New Roman" w:cs="Times New Roman"/>
          <w:b w:val="0"/>
          <w:sz w:val="24"/>
          <w:szCs w:val="24"/>
        </w:rPr>
        <w:t xml:space="preserve"> od 1.7.2019</w:t>
      </w:r>
      <w:r w:rsidR="00395C40">
        <w:rPr>
          <w:rFonts w:ascii="Times New Roman" w:hAnsi="Times New Roman" w:cs="Times New Roman"/>
          <w:b w:val="0"/>
          <w:sz w:val="24"/>
          <w:szCs w:val="24"/>
        </w:rPr>
        <w:t>.</w:t>
      </w:r>
    </w:p>
    <w:p w:rsidR="00395C40" w:rsidRPr="00E442AB" w:rsidRDefault="00395C40">
      <w:pPr>
        <w:jc w:val="both"/>
        <w:rPr>
          <w:rFonts w:ascii="Times New Roman" w:hAnsi="Times New Roman" w:cs="Times New Roman"/>
          <w:sz w:val="24"/>
          <w:szCs w:val="24"/>
        </w:rPr>
      </w:pPr>
      <w:r w:rsidRPr="00E442AB">
        <w:rPr>
          <w:rFonts w:ascii="Times New Roman" w:hAnsi="Times New Roman" w:cs="Times New Roman"/>
          <w:sz w:val="24"/>
          <w:szCs w:val="24"/>
        </w:rPr>
        <w:t>Ad 12)</w:t>
      </w:r>
    </w:p>
    <w:p w:rsidR="00395C40" w:rsidRDefault="00395C40">
      <w:pPr>
        <w:jc w:val="both"/>
        <w:rPr>
          <w:rFonts w:ascii="Times New Roman" w:hAnsi="Times New Roman" w:cs="Times New Roman"/>
          <w:b w:val="0"/>
          <w:sz w:val="24"/>
          <w:szCs w:val="24"/>
        </w:rPr>
      </w:pPr>
      <w:r>
        <w:rPr>
          <w:rFonts w:ascii="Times New Roman" w:hAnsi="Times New Roman" w:cs="Times New Roman"/>
          <w:b w:val="0"/>
          <w:sz w:val="24"/>
          <w:szCs w:val="24"/>
        </w:rPr>
        <w:t xml:space="preserve">Dotaz p.Komůrky – proč se starosta neúčastnil v sobotu 8.6. předání poháru fotbalistům v Prasku, přítomen byl i hejtman Královéhradeckého kraje. Odpověď – starosta měl v uvedeném termínu </w:t>
      </w:r>
      <w:r w:rsidR="009E39F6">
        <w:rPr>
          <w:rFonts w:ascii="Times New Roman" w:hAnsi="Times New Roman" w:cs="Times New Roman"/>
          <w:b w:val="0"/>
          <w:sz w:val="24"/>
          <w:szCs w:val="24"/>
        </w:rPr>
        <w:t>rodinnou</w:t>
      </w:r>
      <w:r>
        <w:rPr>
          <w:rFonts w:ascii="Times New Roman" w:hAnsi="Times New Roman" w:cs="Times New Roman"/>
          <w:b w:val="0"/>
          <w:sz w:val="24"/>
          <w:szCs w:val="24"/>
        </w:rPr>
        <w:t xml:space="preserve"> oslavu, navíc nebyl o </w:t>
      </w:r>
      <w:r w:rsidR="00603216">
        <w:rPr>
          <w:rFonts w:ascii="Times New Roman" w:hAnsi="Times New Roman" w:cs="Times New Roman"/>
          <w:b w:val="0"/>
          <w:sz w:val="24"/>
          <w:szCs w:val="24"/>
        </w:rPr>
        <w:t xml:space="preserve">této </w:t>
      </w:r>
      <w:r w:rsidR="009E39F6">
        <w:rPr>
          <w:rFonts w:ascii="Times New Roman" w:hAnsi="Times New Roman" w:cs="Times New Roman"/>
          <w:b w:val="0"/>
          <w:sz w:val="24"/>
          <w:szCs w:val="24"/>
        </w:rPr>
        <w:t>sportovní akci informován, ani pozván.</w:t>
      </w:r>
    </w:p>
    <w:p w:rsidR="00395C40" w:rsidRDefault="00395C40">
      <w:pPr>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Připomínka – je třeba řešit úklid kolem kontejnerů a sekání trávy na veřejných prostranstvích. Odpověď – od 1.7. bude přijat zaměstnanec a brigádník, kteří budou uvedené </w:t>
      </w:r>
      <w:r w:rsidR="00D90A53">
        <w:rPr>
          <w:rFonts w:ascii="Times New Roman" w:hAnsi="Times New Roman" w:cs="Times New Roman"/>
          <w:b w:val="0"/>
          <w:sz w:val="24"/>
          <w:szCs w:val="24"/>
        </w:rPr>
        <w:t>práce zajišťovat.</w:t>
      </w:r>
    </w:p>
    <w:p w:rsidR="00D90A53" w:rsidRDefault="002B6091">
      <w:pPr>
        <w:jc w:val="both"/>
        <w:rPr>
          <w:rFonts w:ascii="Times New Roman" w:hAnsi="Times New Roman" w:cs="Times New Roman"/>
          <w:b w:val="0"/>
          <w:sz w:val="24"/>
          <w:szCs w:val="24"/>
        </w:rPr>
      </w:pPr>
      <w:r>
        <w:rPr>
          <w:rFonts w:ascii="Times New Roman" w:hAnsi="Times New Roman" w:cs="Times New Roman"/>
          <w:b w:val="0"/>
          <w:sz w:val="24"/>
          <w:szCs w:val="24"/>
        </w:rPr>
        <w:t xml:space="preserve">Dotaz p.Tomáškové, zda bude den otevřených dveří po dokončení stavby zákl. školy. Odpověď – provoz školy bude zahájen </w:t>
      </w:r>
      <w:r w:rsidR="009E39F6">
        <w:rPr>
          <w:rFonts w:ascii="Times New Roman" w:hAnsi="Times New Roman" w:cs="Times New Roman"/>
          <w:b w:val="0"/>
          <w:sz w:val="24"/>
          <w:szCs w:val="24"/>
        </w:rPr>
        <w:t>2</w:t>
      </w:r>
      <w:r>
        <w:rPr>
          <w:rFonts w:ascii="Times New Roman" w:hAnsi="Times New Roman" w:cs="Times New Roman"/>
          <w:b w:val="0"/>
          <w:sz w:val="24"/>
          <w:szCs w:val="24"/>
        </w:rPr>
        <w:t>.9.2019, den otevřených dveří je v plánu, termín bude sdělen.</w:t>
      </w:r>
    </w:p>
    <w:p w:rsidR="002B6091" w:rsidRDefault="001C0B66">
      <w:pPr>
        <w:jc w:val="both"/>
        <w:rPr>
          <w:rFonts w:ascii="Times New Roman" w:hAnsi="Times New Roman" w:cs="Times New Roman"/>
          <w:b w:val="0"/>
          <w:sz w:val="24"/>
          <w:szCs w:val="24"/>
        </w:rPr>
      </w:pPr>
      <w:r>
        <w:rPr>
          <w:rFonts w:ascii="Times New Roman" w:hAnsi="Times New Roman" w:cs="Times New Roman"/>
          <w:b w:val="0"/>
          <w:sz w:val="24"/>
          <w:szCs w:val="24"/>
        </w:rPr>
        <w:t xml:space="preserve">Je třeba upravit terén </w:t>
      </w:r>
      <w:r w:rsidR="009E39F6">
        <w:rPr>
          <w:rFonts w:ascii="Times New Roman" w:hAnsi="Times New Roman" w:cs="Times New Roman"/>
          <w:b w:val="0"/>
          <w:sz w:val="24"/>
          <w:szCs w:val="24"/>
        </w:rPr>
        <w:t xml:space="preserve">hřiště za </w:t>
      </w:r>
      <w:r>
        <w:rPr>
          <w:rFonts w:ascii="Times New Roman" w:hAnsi="Times New Roman" w:cs="Times New Roman"/>
          <w:b w:val="0"/>
          <w:sz w:val="24"/>
          <w:szCs w:val="24"/>
        </w:rPr>
        <w:t>škol</w:t>
      </w:r>
      <w:r w:rsidR="009E39F6">
        <w:rPr>
          <w:rFonts w:ascii="Times New Roman" w:hAnsi="Times New Roman" w:cs="Times New Roman"/>
          <w:b w:val="0"/>
          <w:sz w:val="24"/>
          <w:szCs w:val="24"/>
        </w:rPr>
        <w:t>ou</w:t>
      </w:r>
      <w:r>
        <w:rPr>
          <w:rFonts w:ascii="Times New Roman" w:hAnsi="Times New Roman" w:cs="Times New Roman"/>
          <w:b w:val="0"/>
          <w:sz w:val="24"/>
          <w:szCs w:val="24"/>
        </w:rPr>
        <w:t>, zhotovení plotu přislíbila p.Bömová z čp. 253 do září 2019.</w:t>
      </w:r>
      <w:r w:rsidR="009E39F6">
        <w:rPr>
          <w:rFonts w:ascii="Times New Roman" w:hAnsi="Times New Roman" w:cs="Times New Roman"/>
          <w:b w:val="0"/>
          <w:sz w:val="24"/>
          <w:szCs w:val="24"/>
        </w:rPr>
        <w:t xml:space="preserve"> Zatím nemá ke hřišti přístup z důvodu stavby.</w:t>
      </w:r>
    </w:p>
    <w:p w:rsidR="001C0B66" w:rsidRDefault="001C0B66" w:rsidP="001C0B66">
      <w:pPr>
        <w:rPr>
          <w:rFonts w:ascii="Times New Roman" w:hAnsi="Times New Roman" w:cs="Times New Roman"/>
          <w:b w:val="0"/>
          <w:sz w:val="24"/>
          <w:szCs w:val="24"/>
        </w:rPr>
      </w:pPr>
      <w:r w:rsidRPr="001C0B66">
        <w:rPr>
          <w:rFonts w:ascii="Times New Roman" w:hAnsi="Times New Roman" w:cs="Times New Roman"/>
        </w:rPr>
        <w:t>p</w:t>
      </w:r>
      <w:r w:rsidRPr="001C0B66">
        <w:rPr>
          <w:rFonts w:ascii="Times New Roman" w:hAnsi="Times New Roman" w:cs="Times New Roman"/>
          <w:b w:val="0"/>
          <w:sz w:val="24"/>
          <w:szCs w:val="24"/>
        </w:rPr>
        <w:t xml:space="preserve">. Chladová pozvala členy ZO na divadelní večer konaný </w:t>
      </w:r>
      <w:r>
        <w:rPr>
          <w:rFonts w:ascii="Times New Roman" w:hAnsi="Times New Roman" w:cs="Times New Roman"/>
          <w:b w:val="0"/>
          <w:sz w:val="24"/>
          <w:szCs w:val="24"/>
        </w:rPr>
        <w:t>z</w:t>
      </w:r>
      <w:r w:rsidRPr="001C0B66">
        <w:rPr>
          <w:rFonts w:ascii="Times New Roman" w:hAnsi="Times New Roman" w:cs="Times New Roman"/>
          <w:b w:val="0"/>
          <w:sz w:val="24"/>
          <w:szCs w:val="24"/>
        </w:rPr>
        <w:t>ákladní školou v úterý 25.6.2019 od 17 hodin v Jiráskově divadle  v Novém Bydžově</w:t>
      </w:r>
      <w:r>
        <w:rPr>
          <w:rFonts w:ascii="Times New Roman" w:hAnsi="Times New Roman" w:cs="Times New Roman"/>
          <w:b w:val="0"/>
          <w:sz w:val="24"/>
          <w:szCs w:val="24"/>
        </w:rPr>
        <w:t xml:space="preserve"> a na zahradní slavnost do mateřské školy v pátek 21.6. od 17 hodin .</w:t>
      </w:r>
    </w:p>
    <w:p w:rsidR="001C0B66" w:rsidRDefault="001C0B66" w:rsidP="001C0B66">
      <w:pPr>
        <w:rPr>
          <w:rFonts w:ascii="Times New Roman" w:hAnsi="Times New Roman" w:cs="Times New Roman"/>
          <w:b w:val="0"/>
          <w:sz w:val="24"/>
          <w:szCs w:val="24"/>
        </w:rPr>
      </w:pPr>
      <w:r>
        <w:rPr>
          <w:rFonts w:ascii="Times New Roman" w:hAnsi="Times New Roman" w:cs="Times New Roman"/>
          <w:b w:val="0"/>
          <w:sz w:val="24"/>
          <w:szCs w:val="24"/>
        </w:rPr>
        <w:t>Dotaz občana – jaký je plán s momentálně zanedbaným antukovým hřištěm</w:t>
      </w:r>
    </w:p>
    <w:p w:rsidR="001C0B66" w:rsidRPr="001C0B66" w:rsidRDefault="001C0B66" w:rsidP="001C0B66">
      <w:pPr>
        <w:rPr>
          <w:rFonts w:ascii="Times New Roman" w:hAnsi="Times New Roman" w:cs="Times New Roman"/>
          <w:b w:val="0"/>
          <w:sz w:val="24"/>
          <w:szCs w:val="24"/>
        </w:rPr>
      </w:pPr>
      <w:r>
        <w:rPr>
          <w:rFonts w:ascii="Times New Roman" w:hAnsi="Times New Roman" w:cs="Times New Roman"/>
          <w:b w:val="0"/>
          <w:sz w:val="24"/>
          <w:szCs w:val="24"/>
        </w:rPr>
        <w:t>Odpověď – probíhají jednání na odkoupe</w:t>
      </w:r>
      <w:r w:rsidR="009E39F6">
        <w:rPr>
          <w:rFonts w:ascii="Times New Roman" w:hAnsi="Times New Roman" w:cs="Times New Roman"/>
          <w:b w:val="0"/>
          <w:sz w:val="24"/>
          <w:szCs w:val="24"/>
        </w:rPr>
        <w:t>ní pozemků pod uvedeným hřištěm, Úřadu pro zastupování státu ve věcech majetkových byly doloženy všechyn vyžádané podklady. Po získání pozemků do vlastnictví</w:t>
      </w:r>
      <w:r>
        <w:rPr>
          <w:rFonts w:ascii="Times New Roman" w:hAnsi="Times New Roman" w:cs="Times New Roman"/>
          <w:b w:val="0"/>
          <w:sz w:val="24"/>
          <w:szCs w:val="24"/>
        </w:rPr>
        <w:t xml:space="preserve"> bude</w:t>
      </w:r>
      <w:r w:rsidR="009E39F6">
        <w:rPr>
          <w:rFonts w:ascii="Times New Roman" w:hAnsi="Times New Roman" w:cs="Times New Roman"/>
          <w:b w:val="0"/>
          <w:sz w:val="24"/>
          <w:szCs w:val="24"/>
        </w:rPr>
        <w:t xml:space="preserve"> </w:t>
      </w:r>
      <w:r>
        <w:rPr>
          <w:rFonts w:ascii="Times New Roman" w:hAnsi="Times New Roman" w:cs="Times New Roman"/>
          <w:b w:val="0"/>
          <w:sz w:val="24"/>
          <w:szCs w:val="24"/>
        </w:rPr>
        <w:t>řešen povrch a okolí hřiště</w:t>
      </w:r>
      <w:r w:rsidR="00E442AB">
        <w:rPr>
          <w:rFonts w:ascii="Times New Roman" w:hAnsi="Times New Roman" w:cs="Times New Roman"/>
          <w:b w:val="0"/>
          <w:sz w:val="24"/>
          <w:szCs w:val="24"/>
        </w:rPr>
        <w:t>, bude zohledněno v rozpočtu na rok 2020, případně financováno za pomoci dotace.</w:t>
      </w:r>
    </w:p>
    <w:p w:rsidR="00395C40" w:rsidRDefault="00CE4D74">
      <w:pPr>
        <w:jc w:val="both"/>
        <w:rPr>
          <w:rFonts w:ascii="Times New Roman" w:hAnsi="Times New Roman" w:cs="Times New Roman"/>
          <w:b w:val="0"/>
          <w:sz w:val="24"/>
          <w:szCs w:val="24"/>
        </w:rPr>
      </w:pPr>
      <w:r>
        <w:rPr>
          <w:rFonts w:ascii="Times New Roman" w:hAnsi="Times New Roman" w:cs="Times New Roman"/>
          <w:b w:val="0"/>
          <w:sz w:val="24"/>
          <w:szCs w:val="24"/>
        </w:rPr>
        <w:t>Příští zasedání je stanoveno na 22.8.2019 od 19 hodin v budově čp. 229.</w:t>
      </w:r>
    </w:p>
    <w:p w:rsidR="00CE4D74" w:rsidRDefault="00CE4D74">
      <w:pPr>
        <w:jc w:val="both"/>
        <w:rPr>
          <w:rFonts w:ascii="Times New Roman" w:hAnsi="Times New Roman" w:cs="Times New Roman"/>
          <w:b w:val="0"/>
          <w:sz w:val="24"/>
          <w:szCs w:val="24"/>
        </w:rPr>
      </w:pPr>
      <w:r>
        <w:rPr>
          <w:rFonts w:ascii="Times New Roman" w:hAnsi="Times New Roman" w:cs="Times New Roman"/>
          <w:b w:val="0"/>
          <w:sz w:val="24"/>
          <w:szCs w:val="24"/>
        </w:rPr>
        <w:t>Starosta ukončil zasedání ve 22,20 hodin a poděkoval přítomným za účast.</w:t>
      </w:r>
    </w:p>
    <w:p w:rsidR="00CE4D74" w:rsidRDefault="00CE4D74">
      <w:pPr>
        <w:jc w:val="both"/>
        <w:rPr>
          <w:rFonts w:ascii="Times New Roman" w:hAnsi="Times New Roman" w:cs="Times New Roman"/>
          <w:b w:val="0"/>
          <w:sz w:val="24"/>
          <w:szCs w:val="24"/>
        </w:rPr>
      </w:pPr>
    </w:p>
    <w:p w:rsidR="00CE4D74" w:rsidRDefault="00CE4D74">
      <w:pPr>
        <w:jc w:val="both"/>
        <w:rPr>
          <w:rFonts w:ascii="Times New Roman" w:hAnsi="Times New Roman" w:cs="Times New Roman"/>
          <w:b w:val="0"/>
          <w:sz w:val="24"/>
          <w:szCs w:val="24"/>
        </w:rPr>
      </w:pPr>
      <w:r>
        <w:rPr>
          <w:rFonts w:ascii="Times New Roman" w:hAnsi="Times New Roman" w:cs="Times New Roman"/>
          <w:b w:val="0"/>
          <w:sz w:val="24"/>
          <w:szCs w:val="24"/>
        </w:rPr>
        <w:t>V Prasku dne 21.6.2019</w:t>
      </w:r>
    </w:p>
    <w:p w:rsidR="00CE4D74" w:rsidRDefault="00CE4D74">
      <w:pPr>
        <w:jc w:val="both"/>
        <w:rPr>
          <w:rFonts w:ascii="Times New Roman" w:hAnsi="Times New Roman" w:cs="Times New Roman"/>
          <w:b w:val="0"/>
          <w:sz w:val="24"/>
          <w:szCs w:val="24"/>
        </w:rPr>
      </w:pPr>
    </w:p>
    <w:p w:rsidR="00CE4D74" w:rsidRDefault="00CE4D74">
      <w:pPr>
        <w:jc w:val="both"/>
        <w:rPr>
          <w:rFonts w:ascii="Times New Roman" w:hAnsi="Times New Roman" w:cs="Times New Roman"/>
          <w:b w:val="0"/>
          <w:sz w:val="24"/>
          <w:szCs w:val="24"/>
        </w:rPr>
      </w:pPr>
    </w:p>
    <w:p w:rsidR="00CE4D74" w:rsidRDefault="00CE4D74">
      <w:pPr>
        <w:jc w:val="both"/>
        <w:rPr>
          <w:rFonts w:ascii="Times New Roman" w:hAnsi="Times New Roman" w:cs="Times New Roman"/>
          <w:b w:val="0"/>
          <w:sz w:val="24"/>
          <w:szCs w:val="24"/>
        </w:rPr>
      </w:pPr>
    </w:p>
    <w:p w:rsidR="00CE4D74" w:rsidRDefault="00CE4D74">
      <w:pPr>
        <w:jc w:val="both"/>
        <w:rPr>
          <w:rFonts w:ascii="Times New Roman" w:hAnsi="Times New Roman" w:cs="Times New Roman"/>
          <w:b w:val="0"/>
          <w:sz w:val="24"/>
          <w:szCs w:val="24"/>
        </w:rPr>
      </w:pPr>
      <w:r>
        <w:rPr>
          <w:rFonts w:ascii="Times New Roman" w:hAnsi="Times New Roman" w:cs="Times New Roman"/>
          <w:b w:val="0"/>
          <w:sz w:val="24"/>
          <w:szCs w:val="24"/>
        </w:rPr>
        <w:t>……………………………………..                              ………………………………..</w:t>
      </w:r>
    </w:p>
    <w:p w:rsidR="00CE4D74" w:rsidRDefault="00CE4D74">
      <w:pPr>
        <w:jc w:val="both"/>
        <w:rPr>
          <w:rFonts w:ascii="Times New Roman" w:hAnsi="Times New Roman" w:cs="Times New Roman"/>
          <w:b w:val="0"/>
          <w:sz w:val="24"/>
          <w:szCs w:val="24"/>
        </w:rPr>
      </w:pPr>
      <w:r>
        <w:rPr>
          <w:rFonts w:ascii="Times New Roman" w:hAnsi="Times New Roman" w:cs="Times New Roman"/>
          <w:b w:val="0"/>
          <w:sz w:val="24"/>
          <w:szCs w:val="24"/>
        </w:rPr>
        <w:t xml:space="preserve">                 Starosta                                                                    ověřovatelé zápisu</w:t>
      </w:r>
    </w:p>
    <w:p w:rsidR="00CE4D74" w:rsidRDefault="00CE4D74">
      <w:pPr>
        <w:jc w:val="both"/>
        <w:rPr>
          <w:rFonts w:ascii="Times New Roman" w:hAnsi="Times New Roman" w:cs="Times New Roman"/>
          <w:b w:val="0"/>
          <w:sz w:val="24"/>
          <w:szCs w:val="24"/>
        </w:rPr>
      </w:pPr>
    </w:p>
    <w:p w:rsidR="00395C40" w:rsidRDefault="00395C40">
      <w:pPr>
        <w:jc w:val="both"/>
        <w:rPr>
          <w:rFonts w:ascii="Times New Roman" w:hAnsi="Times New Roman" w:cs="Times New Roman"/>
          <w:b w:val="0"/>
          <w:sz w:val="24"/>
          <w:szCs w:val="24"/>
        </w:rPr>
      </w:pPr>
    </w:p>
    <w:p w:rsidR="00836552" w:rsidRDefault="00836552">
      <w:pPr>
        <w:jc w:val="both"/>
        <w:rPr>
          <w:rFonts w:ascii="Times New Roman" w:hAnsi="Times New Roman" w:cs="Times New Roman"/>
          <w:b w:val="0"/>
          <w:sz w:val="24"/>
          <w:szCs w:val="24"/>
        </w:rPr>
      </w:pPr>
    </w:p>
    <w:p w:rsidR="004F7995" w:rsidRDefault="004F7995">
      <w:pPr>
        <w:jc w:val="both"/>
        <w:rPr>
          <w:rFonts w:ascii="Times New Roman" w:hAnsi="Times New Roman" w:cs="Times New Roman"/>
          <w:b w:val="0"/>
          <w:sz w:val="24"/>
          <w:szCs w:val="24"/>
        </w:rPr>
      </w:pPr>
    </w:p>
    <w:sectPr w:rsidR="004F7995" w:rsidSect="00E442AB">
      <w:footerReference w:type="default" r:id="rId7"/>
      <w:pgSz w:w="11906" w:h="16838"/>
      <w:pgMar w:top="1417" w:right="1417" w:bottom="993" w:left="1417" w:header="0" w:footer="70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58" w:rsidRDefault="000F5158">
      <w:pPr>
        <w:spacing w:after="0" w:line="240" w:lineRule="auto"/>
      </w:pPr>
      <w:r>
        <w:separator/>
      </w:r>
    </w:p>
  </w:endnote>
  <w:endnote w:type="continuationSeparator" w:id="1">
    <w:p w:rsidR="000F5158" w:rsidRDefault="000F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99328"/>
      <w:docPartObj>
        <w:docPartGallery w:val="Page Numbers (Bottom of Page)"/>
        <w:docPartUnique/>
      </w:docPartObj>
    </w:sdtPr>
    <w:sdtContent>
      <w:p w:rsidR="001C0B66" w:rsidRDefault="00C37577">
        <w:pPr>
          <w:pStyle w:val="Zpat"/>
          <w:jc w:val="center"/>
        </w:pPr>
        <w:fldSimple w:instr="PAGE">
          <w:r w:rsidR="000138C9">
            <w:rPr>
              <w:noProof/>
            </w:rPr>
            <w:t>4</w:t>
          </w:r>
        </w:fldSimple>
      </w:p>
    </w:sdtContent>
  </w:sdt>
  <w:p w:rsidR="001C0B66" w:rsidRDefault="001C0B6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58" w:rsidRDefault="000F5158">
      <w:pPr>
        <w:spacing w:after="0" w:line="240" w:lineRule="auto"/>
      </w:pPr>
      <w:r>
        <w:separator/>
      </w:r>
    </w:p>
  </w:footnote>
  <w:footnote w:type="continuationSeparator" w:id="1">
    <w:p w:rsidR="000F5158" w:rsidRDefault="000F5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0AA"/>
    <w:multiLevelType w:val="multilevel"/>
    <w:tmpl w:val="2BD61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2173"/>
    <w:rsid w:val="000138C9"/>
    <w:rsid w:val="00022940"/>
    <w:rsid w:val="0004287F"/>
    <w:rsid w:val="000D29B1"/>
    <w:rsid w:val="000E1CAD"/>
    <w:rsid w:val="000F5158"/>
    <w:rsid w:val="000F7808"/>
    <w:rsid w:val="001A7AC2"/>
    <w:rsid w:val="001C0B66"/>
    <w:rsid w:val="002B6091"/>
    <w:rsid w:val="00395C40"/>
    <w:rsid w:val="003C7B61"/>
    <w:rsid w:val="003F0E6B"/>
    <w:rsid w:val="004B6621"/>
    <w:rsid w:val="004F7995"/>
    <w:rsid w:val="005965ED"/>
    <w:rsid w:val="005D4321"/>
    <w:rsid w:val="00603216"/>
    <w:rsid w:val="00836552"/>
    <w:rsid w:val="00841AA6"/>
    <w:rsid w:val="008D71A4"/>
    <w:rsid w:val="009E39F6"/>
    <w:rsid w:val="009F2E91"/>
    <w:rsid w:val="00A124E2"/>
    <w:rsid w:val="00AD1302"/>
    <w:rsid w:val="00B11DE3"/>
    <w:rsid w:val="00C37577"/>
    <w:rsid w:val="00CD4FBA"/>
    <w:rsid w:val="00CE4D74"/>
    <w:rsid w:val="00D56A8A"/>
    <w:rsid w:val="00D90A53"/>
    <w:rsid w:val="00E203BA"/>
    <w:rsid w:val="00E442AB"/>
    <w:rsid w:val="00EA17B4"/>
    <w:rsid w:val="00FB21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w:szCs w:val="18"/>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FBA"/>
    <w:pPr>
      <w:spacing w:after="200" w:line="276" w:lineRule="auto"/>
    </w:pPr>
    <w:rPr>
      <w:b/>
      <w:bCs/>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A55999"/>
    <w:rPr>
      <w:b/>
      <w:bCs/>
      <w:lang w:eastAsia="cs-CZ"/>
    </w:rPr>
  </w:style>
  <w:style w:type="character" w:customStyle="1" w:styleId="ZpatChar">
    <w:name w:val="Zápatí Char"/>
    <w:basedOn w:val="Standardnpsmoodstavce"/>
    <w:link w:val="Zpat"/>
    <w:uiPriority w:val="99"/>
    <w:qFormat/>
    <w:rsid w:val="00A55999"/>
    <w:rPr>
      <w:b/>
      <w:bCs/>
      <w:lang w:eastAsia="cs-CZ"/>
    </w:rPr>
  </w:style>
  <w:style w:type="paragraph" w:customStyle="1" w:styleId="Nadpis">
    <w:name w:val="Nadpis"/>
    <w:basedOn w:val="Normln"/>
    <w:next w:val="Zkladntext"/>
    <w:qFormat/>
    <w:rsid w:val="00CD4FBA"/>
    <w:pPr>
      <w:keepNext/>
      <w:spacing w:before="240" w:after="120"/>
    </w:pPr>
    <w:rPr>
      <w:rFonts w:ascii="Liberation Sans" w:eastAsia="Microsoft YaHei" w:hAnsi="Liberation Sans"/>
      <w:sz w:val="28"/>
      <w:szCs w:val="28"/>
    </w:rPr>
  </w:style>
  <w:style w:type="paragraph" w:styleId="Zkladntext">
    <w:name w:val="Body Text"/>
    <w:basedOn w:val="Normln"/>
    <w:rsid w:val="00CD4FBA"/>
    <w:pPr>
      <w:spacing w:after="140"/>
    </w:pPr>
  </w:style>
  <w:style w:type="paragraph" w:styleId="Seznam">
    <w:name w:val="List"/>
    <w:basedOn w:val="Zkladntext"/>
    <w:rsid w:val="00CD4FBA"/>
  </w:style>
  <w:style w:type="paragraph" w:styleId="Titulek">
    <w:name w:val="caption"/>
    <w:basedOn w:val="Normln"/>
    <w:qFormat/>
    <w:rsid w:val="00CD4FBA"/>
    <w:pPr>
      <w:suppressLineNumbers/>
      <w:spacing w:before="120" w:after="120"/>
    </w:pPr>
    <w:rPr>
      <w:i/>
      <w:iCs/>
      <w:sz w:val="24"/>
      <w:szCs w:val="24"/>
    </w:rPr>
  </w:style>
  <w:style w:type="paragraph" w:customStyle="1" w:styleId="Rejstk">
    <w:name w:val="Rejstřík"/>
    <w:basedOn w:val="Normln"/>
    <w:qFormat/>
    <w:rsid w:val="00CD4FBA"/>
    <w:pPr>
      <w:suppressLineNumbers/>
    </w:pPr>
  </w:style>
  <w:style w:type="paragraph" w:styleId="Zhlav">
    <w:name w:val="header"/>
    <w:basedOn w:val="Normln"/>
    <w:link w:val="ZhlavChar"/>
    <w:uiPriority w:val="99"/>
    <w:unhideWhenUsed/>
    <w:rsid w:val="00A55999"/>
    <w:pPr>
      <w:tabs>
        <w:tab w:val="center" w:pos="4536"/>
        <w:tab w:val="right" w:pos="9072"/>
      </w:tabs>
      <w:spacing w:after="0" w:line="240" w:lineRule="auto"/>
    </w:pPr>
  </w:style>
  <w:style w:type="paragraph" w:styleId="Zpat">
    <w:name w:val="footer"/>
    <w:basedOn w:val="Normln"/>
    <w:link w:val="ZpatChar"/>
    <w:uiPriority w:val="99"/>
    <w:unhideWhenUsed/>
    <w:rsid w:val="00A55999"/>
    <w:pPr>
      <w:tabs>
        <w:tab w:val="center" w:pos="4536"/>
        <w:tab w:val="right" w:pos="9072"/>
      </w:tabs>
      <w:spacing w:after="0" w:line="240" w:lineRule="auto"/>
    </w:pPr>
  </w:style>
  <w:style w:type="paragraph" w:styleId="Odstavecseseznamem">
    <w:name w:val="List Paragraph"/>
    <w:basedOn w:val="Normln"/>
    <w:uiPriority w:val="34"/>
    <w:qFormat/>
    <w:rsid w:val="008D71A4"/>
    <w:pPr>
      <w:spacing w:after="0" w:line="240" w:lineRule="auto"/>
      <w:ind w:left="708"/>
    </w:pPr>
    <w:rPr>
      <w:rFonts w:ascii="Times New Roman" w:hAnsi="Times New Roman" w:cs="Times New Roman"/>
      <w:b w:val="0"/>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Arial"/>
        <w:szCs w:val="18"/>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b/>
      <w:bCs/>
      <w:sz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A55999"/>
    <w:rPr>
      <w:b/>
      <w:bCs/>
      <w:lang w:eastAsia="cs-CZ"/>
    </w:rPr>
  </w:style>
  <w:style w:type="character" w:customStyle="1" w:styleId="ZpatChar">
    <w:name w:val="Zápatí Char"/>
    <w:basedOn w:val="Standardnpsmoodstavce"/>
    <w:link w:val="Zpat"/>
    <w:uiPriority w:val="99"/>
    <w:qFormat/>
    <w:rsid w:val="00A55999"/>
    <w:rPr>
      <w:b/>
      <w:bCs/>
      <w:lang w:eastAsia="cs-CZ"/>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Zhlav">
    <w:name w:val="header"/>
    <w:basedOn w:val="Normln"/>
    <w:link w:val="ZhlavChar"/>
    <w:uiPriority w:val="99"/>
    <w:unhideWhenUsed/>
    <w:rsid w:val="00A55999"/>
    <w:pPr>
      <w:tabs>
        <w:tab w:val="center" w:pos="4536"/>
        <w:tab w:val="right" w:pos="9072"/>
      </w:tabs>
      <w:spacing w:after="0" w:line="240" w:lineRule="auto"/>
    </w:pPr>
  </w:style>
  <w:style w:type="paragraph" w:styleId="Zpat">
    <w:name w:val="footer"/>
    <w:basedOn w:val="Normln"/>
    <w:link w:val="ZpatChar"/>
    <w:uiPriority w:val="99"/>
    <w:unhideWhenUsed/>
    <w:rsid w:val="00A55999"/>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1720</Words>
  <Characters>10151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AK-JAN</dc:creator>
  <dc:description/>
  <cp:lastModifiedBy>Ou_Prasek</cp:lastModifiedBy>
  <cp:revision>15</cp:revision>
  <cp:lastPrinted>2019-06-27T12:35:00Z</cp:lastPrinted>
  <dcterms:created xsi:type="dcterms:W3CDTF">2019-05-11T14:39:00Z</dcterms:created>
  <dcterms:modified xsi:type="dcterms:W3CDTF">2019-06-27T12:38:00Z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