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9A" w:rsidRDefault="00CB349A" w:rsidP="00CB349A">
      <w:pPr>
        <w:spacing w:line="240" w:lineRule="auto"/>
        <w:jc w:val="center"/>
      </w:pPr>
      <w:r>
        <w:rPr>
          <w:sz w:val="28"/>
          <w:szCs w:val="28"/>
        </w:rPr>
        <w:t>Zápis z 20. zasedání Zastupitelstva obce Prasek,</w:t>
      </w:r>
    </w:p>
    <w:p w:rsidR="00CB349A" w:rsidRDefault="00CB349A" w:rsidP="00CB349A">
      <w:pPr>
        <w:spacing w:line="240" w:lineRule="auto"/>
        <w:jc w:val="center"/>
      </w:pPr>
      <w:r>
        <w:rPr>
          <w:sz w:val="28"/>
          <w:szCs w:val="28"/>
        </w:rPr>
        <w:t>konaného  ve čtvrtek 28.5.2020 od 19 hodin ve společenské místnosti čp.229</w:t>
      </w:r>
    </w:p>
    <w:p w:rsidR="00CB349A" w:rsidRDefault="00CB349A" w:rsidP="00CB349A">
      <w:pPr>
        <w:spacing w:after="0" w:line="240" w:lineRule="auto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P</w:t>
      </w:r>
      <w:r w:rsidRPr="00D06465">
        <w:rPr>
          <w:rFonts w:ascii="Times New Roman" w:hAnsi="Times New Roman" w:cs="Times New Roman"/>
          <w:b w:val="0"/>
          <w:sz w:val="22"/>
          <w:szCs w:val="22"/>
        </w:rPr>
        <w:t xml:space="preserve">řítomno: </w:t>
      </w:r>
      <w:r>
        <w:rPr>
          <w:rFonts w:ascii="Times New Roman" w:hAnsi="Times New Roman" w:cs="Times New Roman"/>
          <w:b w:val="0"/>
          <w:sz w:val="22"/>
          <w:szCs w:val="22"/>
        </w:rPr>
        <w:t>9</w:t>
      </w:r>
      <w:r w:rsidRPr="00D06465">
        <w:rPr>
          <w:rFonts w:ascii="Times New Roman" w:hAnsi="Times New Roman" w:cs="Times New Roman"/>
          <w:b w:val="0"/>
          <w:sz w:val="22"/>
          <w:szCs w:val="22"/>
        </w:rPr>
        <w:t xml:space="preserve"> členů ZO </w:t>
      </w:r>
    </w:p>
    <w:p w:rsidR="00CB349A" w:rsidRDefault="00CB349A" w:rsidP="00CB349A">
      <w:pPr>
        <w:spacing w:after="0" w:line="240" w:lineRule="auto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Hosté: občané dle prezenční listiny</w:t>
      </w:r>
    </w:p>
    <w:p w:rsidR="00CB349A" w:rsidRDefault="00CB349A" w:rsidP="00CB349A">
      <w:pPr>
        <w:spacing w:after="0" w:line="240" w:lineRule="auto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Zapisovatel: p.Frambergová</w:t>
      </w:r>
    </w:p>
    <w:p w:rsidR="00CB349A" w:rsidRDefault="00CB349A" w:rsidP="00CB349A">
      <w:pPr>
        <w:spacing w:after="0" w:line="240" w:lineRule="auto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Ověřovatelé zápisu : p.Naďa  Zimová, Ing. Slavomír Beneš</w:t>
      </w:r>
    </w:p>
    <w:p w:rsidR="00607221" w:rsidRDefault="00607221" w:rsidP="00CB349A">
      <w:pPr>
        <w:rPr>
          <w:sz w:val="28"/>
          <w:szCs w:val="28"/>
          <w:u w:val="single"/>
        </w:rPr>
      </w:pPr>
    </w:p>
    <w:p w:rsidR="00CB349A" w:rsidRDefault="00CB349A" w:rsidP="00CB349A">
      <w:pPr>
        <w:rPr>
          <w:b w:val="0"/>
          <w:sz w:val="36"/>
          <w:szCs w:val="36"/>
          <w:u w:val="single"/>
        </w:rPr>
      </w:pPr>
      <w:r>
        <w:rPr>
          <w:sz w:val="28"/>
          <w:szCs w:val="28"/>
          <w:u w:val="single"/>
        </w:rPr>
        <w:t>Program:</w:t>
      </w:r>
    </w:p>
    <w:p w:rsidR="00CB349A" w:rsidRPr="00916FFC" w:rsidRDefault="00CB349A" w:rsidP="00CB349A">
      <w:pPr>
        <w:pStyle w:val="Odstavecseseznamem"/>
        <w:numPr>
          <w:ilvl w:val="0"/>
          <w:numId w:val="3"/>
        </w:numPr>
        <w:spacing w:after="200" w:line="276" w:lineRule="auto"/>
        <w:contextualSpacing/>
        <w:rPr>
          <w:b/>
          <w:sz w:val="22"/>
          <w:szCs w:val="22"/>
        </w:rPr>
      </w:pPr>
      <w:r w:rsidRPr="00916FFC">
        <w:rPr>
          <w:b/>
          <w:sz w:val="22"/>
          <w:szCs w:val="22"/>
        </w:rPr>
        <w:t>Zahájení</w:t>
      </w:r>
    </w:p>
    <w:p w:rsidR="00CB349A" w:rsidRPr="00916FFC" w:rsidRDefault="00CB349A" w:rsidP="00CB349A">
      <w:pPr>
        <w:pStyle w:val="Odstavecseseznamem"/>
        <w:numPr>
          <w:ilvl w:val="0"/>
          <w:numId w:val="3"/>
        </w:numPr>
        <w:spacing w:after="200" w:line="276" w:lineRule="auto"/>
        <w:contextualSpacing/>
        <w:rPr>
          <w:b/>
          <w:sz w:val="22"/>
          <w:szCs w:val="22"/>
        </w:rPr>
      </w:pPr>
      <w:r w:rsidRPr="00916FFC">
        <w:rPr>
          <w:b/>
          <w:sz w:val="22"/>
          <w:szCs w:val="22"/>
        </w:rPr>
        <w:t>Určení zapisovatele a ověřovatelů zápisu</w:t>
      </w:r>
    </w:p>
    <w:p w:rsidR="00CB349A" w:rsidRPr="00916FFC" w:rsidRDefault="00CB349A" w:rsidP="00CB349A">
      <w:pPr>
        <w:pStyle w:val="Odstavecseseznamem"/>
        <w:numPr>
          <w:ilvl w:val="0"/>
          <w:numId w:val="3"/>
        </w:numPr>
        <w:spacing w:after="200" w:line="276" w:lineRule="auto"/>
        <w:contextualSpacing/>
        <w:rPr>
          <w:b/>
          <w:sz w:val="22"/>
          <w:szCs w:val="22"/>
        </w:rPr>
      </w:pPr>
      <w:r w:rsidRPr="00916FFC">
        <w:rPr>
          <w:b/>
          <w:sz w:val="22"/>
          <w:szCs w:val="22"/>
        </w:rPr>
        <w:t>Schválení programu zasedání</w:t>
      </w:r>
    </w:p>
    <w:p w:rsidR="00CB349A" w:rsidRPr="00916FFC" w:rsidRDefault="00CB349A" w:rsidP="00CB349A">
      <w:pPr>
        <w:pStyle w:val="Odstavecseseznamem"/>
        <w:numPr>
          <w:ilvl w:val="0"/>
          <w:numId w:val="3"/>
        </w:numPr>
        <w:spacing w:after="200" w:line="276" w:lineRule="auto"/>
        <w:contextualSpacing/>
        <w:rPr>
          <w:b/>
          <w:sz w:val="22"/>
          <w:szCs w:val="22"/>
        </w:rPr>
      </w:pPr>
      <w:r w:rsidRPr="00916FFC">
        <w:rPr>
          <w:b/>
          <w:sz w:val="22"/>
          <w:szCs w:val="22"/>
        </w:rPr>
        <w:t>Kontrola plnění usnesení z minulého zasedání</w:t>
      </w:r>
    </w:p>
    <w:p w:rsidR="00CB349A" w:rsidRPr="00916FFC" w:rsidRDefault="00CB349A" w:rsidP="00CB349A">
      <w:pPr>
        <w:pStyle w:val="Odstavecseseznamem"/>
        <w:numPr>
          <w:ilvl w:val="0"/>
          <w:numId w:val="3"/>
        </w:numPr>
        <w:spacing w:after="200" w:line="276" w:lineRule="auto"/>
        <w:contextualSpacing/>
        <w:rPr>
          <w:sz w:val="22"/>
          <w:szCs w:val="22"/>
        </w:rPr>
      </w:pPr>
      <w:r>
        <w:rPr>
          <w:b/>
          <w:sz w:val="22"/>
          <w:szCs w:val="22"/>
        </w:rPr>
        <w:t>Projednání a schválení nákupu nového nábytku do Hospůdky na hřišti a do klubovny Požární zbrojnice</w:t>
      </w:r>
    </w:p>
    <w:p w:rsidR="002227BD" w:rsidRDefault="00CB349A" w:rsidP="00CB349A">
      <w:pPr>
        <w:pStyle w:val="Odstavecseseznamem"/>
        <w:numPr>
          <w:ilvl w:val="0"/>
          <w:numId w:val="3"/>
        </w:numPr>
        <w:spacing w:after="200" w:line="276" w:lineRule="auto"/>
        <w:contextualSpacing/>
        <w:jc w:val="both"/>
        <w:rPr>
          <w:b/>
          <w:sz w:val="22"/>
          <w:szCs w:val="22"/>
        </w:rPr>
      </w:pPr>
      <w:r w:rsidRPr="00CB349A">
        <w:rPr>
          <w:b/>
          <w:sz w:val="22"/>
          <w:szCs w:val="22"/>
        </w:rPr>
        <w:t xml:space="preserve">Rozpočtové opatření č. </w:t>
      </w:r>
      <w:r w:rsidRPr="00CB349A">
        <w:rPr>
          <w:sz w:val="22"/>
          <w:szCs w:val="22"/>
        </w:rPr>
        <w:t>4</w:t>
      </w:r>
      <w:r>
        <w:rPr>
          <w:b/>
          <w:sz w:val="22"/>
          <w:szCs w:val="22"/>
        </w:rPr>
        <w:t xml:space="preserve">/2020 </w:t>
      </w:r>
    </w:p>
    <w:p w:rsidR="00CB349A" w:rsidRDefault="00CB349A" w:rsidP="00CB349A">
      <w:pPr>
        <w:pStyle w:val="Odstavecseseznamem"/>
        <w:numPr>
          <w:ilvl w:val="0"/>
          <w:numId w:val="3"/>
        </w:numPr>
        <w:spacing w:after="200" w:line="276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Projednání a schválení zařazení území obce Prasek do územní působnosti MAS „Společná Cidlina“ pro nové programové období 2021-2027</w:t>
      </w:r>
    </w:p>
    <w:p w:rsidR="00CB349A" w:rsidRDefault="00CB349A" w:rsidP="00CB349A">
      <w:pPr>
        <w:pStyle w:val="Odstavecseseznamem"/>
        <w:numPr>
          <w:ilvl w:val="0"/>
          <w:numId w:val="3"/>
        </w:numPr>
        <w:spacing w:after="200" w:line="276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Projednání a schválení nominace budovy ZŠ na Cenu Patria Nostra 2020</w:t>
      </w:r>
    </w:p>
    <w:p w:rsidR="00CB349A" w:rsidRDefault="00CB349A" w:rsidP="00CB349A">
      <w:pPr>
        <w:pStyle w:val="Odstavecseseznamem"/>
        <w:numPr>
          <w:ilvl w:val="0"/>
          <w:numId w:val="3"/>
        </w:numPr>
        <w:spacing w:after="200" w:line="276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Informace</w:t>
      </w:r>
    </w:p>
    <w:p w:rsidR="00CB349A" w:rsidRDefault="00CB349A" w:rsidP="00CB349A">
      <w:pPr>
        <w:pStyle w:val="Odstavecseseznamem"/>
        <w:numPr>
          <w:ilvl w:val="0"/>
          <w:numId w:val="3"/>
        </w:numPr>
        <w:spacing w:after="200" w:line="276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Diskuse</w:t>
      </w:r>
    </w:p>
    <w:p w:rsidR="00CB349A" w:rsidRPr="00820D79" w:rsidRDefault="00CB349A" w:rsidP="00CB349A">
      <w:pPr>
        <w:pStyle w:val="Odstavecseseznamem"/>
        <w:numPr>
          <w:ilvl w:val="0"/>
          <w:numId w:val="3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820D79">
        <w:rPr>
          <w:b/>
          <w:sz w:val="22"/>
          <w:szCs w:val="22"/>
        </w:rPr>
        <w:t>Závěr</w:t>
      </w:r>
    </w:p>
    <w:p w:rsidR="00CB349A" w:rsidRPr="00916FFC" w:rsidRDefault="00CB349A" w:rsidP="00CB349A">
      <w:pPr>
        <w:pStyle w:val="Odstavecseseznamem"/>
        <w:spacing w:after="200" w:line="276" w:lineRule="auto"/>
        <w:ind w:left="720"/>
        <w:contextualSpacing/>
        <w:rPr>
          <w:b/>
          <w:sz w:val="22"/>
          <w:szCs w:val="22"/>
        </w:rPr>
      </w:pPr>
      <w:r w:rsidRPr="00916FFC">
        <w:rPr>
          <w:b/>
          <w:sz w:val="22"/>
          <w:szCs w:val="22"/>
        </w:rPr>
        <w:t>Podmínkou účasti na zasedání je použití ochranné roušky, šály apod. a zachování</w:t>
      </w:r>
    </w:p>
    <w:p w:rsidR="00CB349A" w:rsidRPr="00916FFC" w:rsidRDefault="00CB349A" w:rsidP="00CB349A">
      <w:pPr>
        <w:pStyle w:val="Odstavecseseznamem"/>
        <w:spacing w:after="200" w:line="276" w:lineRule="auto"/>
        <w:ind w:left="720"/>
        <w:contextualSpacing/>
        <w:rPr>
          <w:b/>
          <w:sz w:val="22"/>
          <w:szCs w:val="22"/>
        </w:rPr>
      </w:pPr>
      <w:r w:rsidRPr="00916FFC">
        <w:rPr>
          <w:b/>
          <w:sz w:val="22"/>
          <w:szCs w:val="22"/>
        </w:rPr>
        <w:t>odstupů alespoň 2 metry.</w:t>
      </w:r>
    </w:p>
    <w:p w:rsidR="00CB349A" w:rsidRPr="003F07C1" w:rsidRDefault="00CB349A" w:rsidP="00CB3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7C1">
        <w:rPr>
          <w:rFonts w:ascii="Times New Roman" w:hAnsi="Times New Roman" w:cs="Times New Roman"/>
          <w:sz w:val="24"/>
          <w:szCs w:val="24"/>
        </w:rPr>
        <w:t>Ad 1)</w:t>
      </w:r>
    </w:p>
    <w:p w:rsidR="00CB349A" w:rsidRPr="00916FFC" w:rsidRDefault="00CB349A" w:rsidP="00CB349A">
      <w:pPr>
        <w:spacing w:after="0" w:line="240" w:lineRule="auto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916FFC">
        <w:rPr>
          <w:rFonts w:ascii="Times New Roman" w:hAnsi="Times New Roman" w:cs="Times New Roman"/>
          <w:b w:val="0"/>
          <w:sz w:val="24"/>
          <w:szCs w:val="24"/>
        </w:rPr>
        <w:t>Starosta zahájil zasedání v 1</w:t>
      </w:r>
      <w:r w:rsidR="00440649">
        <w:rPr>
          <w:rFonts w:ascii="Times New Roman" w:hAnsi="Times New Roman" w:cs="Times New Roman"/>
          <w:b w:val="0"/>
          <w:sz w:val="24"/>
          <w:szCs w:val="24"/>
        </w:rPr>
        <w:t>9</w:t>
      </w:r>
      <w:r w:rsidRPr="00916FFC">
        <w:rPr>
          <w:rFonts w:ascii="Times New Roman" w:hAnsi="Times New Roman" w:cs="Times New Roman"/>
          <w:b w:val="0"/>
          <w:sz w:val="24"/>
          <w:szCs w:val="24"/>
        </w:rPr>
        <w:t xml:space="preserve"> hodin a přivítal přítomné členy ZO</w:t>
      </w:r>
      <w:r w:rsidR="00440649">
        <w:rPr>
          <w:rFonts w:ascii="Times New Roman" w:hAnsi="Times New Roman" w:cs="Times New Roman"/>
          <w:b w:val="0"/>
          <w:sz w:val="24"/>
          <w:szCs w:val="24"/>
        </w:rPr>
        <w:t xml:space="preserve"> a občany obce.</w:t>
      </w:r>
    </w:p>
    <w:p w:rsidR="00CB349A" w:rsidRPr="00916FFC" w:rsidRDefault="00CB349A" w:rsidP="00CB349A">
      <w:pPr>
        <w:spacing w:after="0" w:line="240" w:lineRule="auto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916FFC">
        <w:rPr>
          <w:rFonts w:ascii="Times New Roman" w:hAnsi="Times New Roman" w:cs="Times New Roman"/>
          <w:b w:val="0"/>
          <w:sz w:val="24"/>
          <w:szCs w:val="24"/>
        </w:rPr>
        <w:t>Informoval přítomné, že průběh jednání je zaznamenáván na nahrávací zařízení.</w:t>
      </w:r>
    </w:p>
    <w:p w:rsidR="00CB349A" w:rsidRPr="00916FFC" w:rsidRDefault="00CB349A" w:rsidP="00CB349A">
      <w:pPr>
        <w:spacing w:after="0" w:line="240" w:lineRule="auto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916FFC">
        <w:rPr>
          <w:rFonts w:ascii="Times New Roman" w:hAnsi="Times New Roman" w:cs="Times New Roman"/>
          <w:b w:val="0"/>
          <w:sz w:val="24"/>
          <w:szCs w:val="24"/>
        </w:rPr>
        <w:t>Zápis z minulého zasedání byl řádně zhotoven a ověřen.</w:t>
      </w:r>
    </w:p>
    <w:p w:rsidR="00CB349A" w:rsidRPr="00916FFC" w:rsidRDefault="00CB349A" w:rsidP="00CB349A">
      <w:pPr>
        <w:spacing w:after="0" w:line="240" w:lineRule="auto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916FFC">
        <w:rPr>
          <w:rFonts w:ascii="Times New Roman" w:hAnsi="Times New Roman" w:cs="Times New Roman"/>
          <w:b w:val="0"/>
          <w:sz w:val="24"/>
          <w:szCs w:val="24"/>
        </w:rPr>
        <w:t>Jednání bylo řádně svoláno, termín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a návrh programu </w:t>
      </w:r>
      <w:r w:rsidR="00440649">
        <w:rPr>
          <w:rFonts w:ascii="Times New Roman" w:hAnsi="Times New Roman" w:cs="Times New Roman"/>
          <w:b w:val="0"/>
          <w:sz w:val="24"/>
          <w:szCs w:val="24"/>
        </w:rPr>
        <w:t xml:space="preserve"> včas zveřejněn, přítomno</w:t>
      </w:r>
      <w:r w:rsidRPr="00916FFC">
        <w:rPr>
          <w:rFonts w:ascii="Times New Roman" w:hAnsi="Times New Roman" w:cs="Times New Roman"/>
          <w:b w:val="0"/>
          <w:sz w:val="24"/>
          <w:szCs w:val="24"/>
        </w:rPr>
        <w:t xml:space="preserve"> je </w:t>
      </w:r>
      <w:r w:rsidR="00440649">
        <w:rPr>
          <w:rFonts w:ascii="Times New Roman" w:hAnsi="Times New Roman" w:cs="Times New Roman"/>
          <w:b w:val="0"/>
          <w:sz w:val="24"/>
          <w:szCs w:val="24"/>
        </w:rPr>
        <w:t>všech 9 členů ZO</w:t>
      </w:r>
      <w:r w:rsidRPr="00916FF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B349A" w:rsidRPr="00916FFC" w:rsidRDefault="00CB349A" w:rsidP="00CB349A">
      <w:pPr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B349A" w:rsidRPr="003F07C1" w:rsidRDefault="00CB349A" w:rsidP="00CB3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7C1">
        <w:rPr>
          <w:rFonts w:ascii="Times New Roman" w:hAnsi="Times New Roman" w:cs="Times New Roman"/>
          <w:sz w:val="24"/>
          <w:szCs w:val="24"/>
        </w:rPr>
        <w:t>Ad 2)</w:t>
      </w:r>
    </w:p>
    <w:p w:rsidR="00CB349A" w:rsidRDefault="00CB349A" w:rsidP="00CB349A">
      <w:pPr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</w:t>
      </w:r>
      <w:r w:rsidRPr="00916FFC">
        <w:rPr>
          <w:rFonts w:ascii="Times New Roman" w:hAnsi="Times New Roman" w:cs="Times New Roman"/>
          <w:b w:val="0"/>
          <w:sz w:val="24"/>
          <w:szCs w:val="24"/>
        </w:rPr>
        <w:t>tarosta určil zapisovatelku p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16FFC">
        <w:rPr>
          <w:rFonts w:ascii="Times New Roman" w:hAnsi="Times New Roman" w:cs="Times New Roman"/>
          <w:b w:val="0"/>
          <w:sz w:val="24"/>
          <w:szCs w:val="24"/>
        </w:rPr>
        <w:t xml:space="preserve">.Jaroslavu Frambergovou a ověřovatele zápisu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p. </w:t>
      </w:r>
      <w:r w:rsidR="00440649">
        <w:rPr>
          <w:rFonts w:ascii="Times New Roman" w:hAnsi="Times New Roman" w:cs="Times New Roman"/>
          <w:b w:val="0"/>
          <w:sz w:val="24"/>
          <w:szCs w:val="24"/>
        </w:rPr>
        <w:t>Naďu Zimovou a pana Ing. Slavomíra Beneše.</w:t>
      </w:r>
    </w:p>
    <w:p w:rsidR="00CB349A" w:rsidRDefault="00CB349A" w:rsidP="00CB349A">
      <w:pPr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B349A" w:rsidRPr="003F07C1" w:rsidRDefault="00CB349A" w:rsidP="00CB3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7C1">
        <w:rPr>
          <w:rFonts w:ascii="Times New Roman" w:hAnsi="Times New Roman" w:cs="Times New Roman"/>
          <w:sz w:val="24"/>
          <w:szCs w:val="24"/>
        </w:rPr>
        <w:t>Ad 3)</w:t>
      </w:r>
    </w:p>
    <w:p w:rsidR="00CB349A" w:rsidRPr="00916FFC" w:rsidRDefault="00CB349A" w:rsidP="00CB349A">
      <w:pPr>
        <w:spacing w:after="0" w:line="240" w:lineRule="auto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916FFC">
        <w:rPr>
          <w:rFonts w:ascii="Times New Roman" w:hAnsi="Times New Roman" w:cs="Times New Roman"/>
          <w:b w:val="0"/>
          <w:sz w:val="24"/>
          <w:szCs w:val="24"/>
        </w:rPr>
        <w:t xml:space="preserve">Starosta přednesl návrh programu, nikdo nemá námitky ani požadavek na doplnění. Program jednání byl schválen.   Hlasování:   </w:t>
      </w:r>
      <w:r w:rsidR="00440649">
        <w:rPr>
          <w:rFonts w:ascii="Times New Roman" w:hAnsi="Times New Roman" w:cs="Times New Roman"/>
          <w:b w:val="0"/>
          <w:sz w:val="24"/>
          <w:szCs w:val="24"/>
        </w:rPr>
        <w:t>9</w:t>
      </w:r>
      <w:r w:rsidRPr="00916FFC">
        <w:rPr>
          <w:rFonts w:ascii="Times New Roman" w:hAnsi="Times New Roman" w:cs="Times New Roman"/>
          <w:b w:val="0"/>
          <w:sz w:val="24"/>
          <w:szCs w:val="24"/>
        </w:rPr>
        <w:t xml:space="preserve"> pro,  0 proti,  0 se zdržel</w:t>
      </w:r>
    </w:p>
    <w:p w:rsidR="00CB349A" w:rsidRPr="00916FFC" w:rsidRDefault="00CB349A" w:rsidP="00CB349A">
      <w:pPr>
        <w:spacing w:after="0" w:line="240" w:lineRule="auto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CB349A" w:rsidRPr="003F07C1" w:rsidRDefault="00CB349A" w:rsidP="00CB34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07C1">
        <w:rPr>
          <w:rFonts w:ascii="Times New Roman" w:hAnsi="Times New Roman" w:cs="Times New Roman"/>
          <w:sz w:val="24"/>
          <w:szCs w:val="24"/>
        </w:rPr>
        <w:t>Ad 4)</w:t>
      </w:r>
    </w:p>
    <w:p w:rsidR="00CB349A" w:rsidRPr="00916FFC" w:rsidRDefault="00CB349A" w:rsidP="00CB349A">
      <w:pPr>
        <w:spacing w:line="240" w:lineRule="auto"/>
        <w:contextualSpacing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Na  minulém zasedání nebyly usnesením uloženy žádné úkoly.</w:t>
      </w:r>
    </w:p>
    <w:p w:rsidR="00820D79" w:rsidRDefault="00820D79" w:rsidP="00BE053F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40649" w:rsidRPr="00820D79" w:rsidRDefault="00440649" w:rsidP="00BE053F">
      <w:pPr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820D79">
        <w:rPr>
          <w:rFonts w:ascii="Times New Roman" w:hAnsi="Times New Roman" w:cs="Times New Roman"/>
          <w:bCs w:val="0"/>
          <w:sz w:val="24"/>
          <w:szCs w:val="24"/>
        </w:rPr>
        <w:t>Ad 5)</w:t>
      </w:r>
    </w:p>
    <w:p w:rsidR="002227BD" w:rsidRDefault="00D337E5" w:rsidP="00BE053F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Nábytek v „Hospůdce na hřišti“</w:t>
      </w:r>
      <w:r w:rsidR="00820D79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 to jak většina židlí, tak </w:t>
      </w:r>
      <w:r w:rsidR="00440649">
        <w:rPr>
          <w:rFonts w:ascii="Times New Roman" w:hAnsi="Times New Roman" w:cs="Times New Roman"/>
          <w:b w:val="0"/>
          <w:bCs w:val="0"/>
          <w:sz w:val="24"/>
          <w:szCs w:val="24"/>
        </w:rPr>
        <w:t>stolů na sále i ve výčepu, je ve špatném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stavu. Navíc se jedná o </w:t>
      </w:r>
      <w:r w:rsidR="0044064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majetek, který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není v evidenci majetku obce.  Stejný stav,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pokud jde o židle, se týká i klubovny Hasičské zbrojnice.</w:t>
      </w:r>
      <w:r w:rsidR="0044064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Starosta navrhuje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4064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hospodu vybavit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novým nábytkem</w:t>
      </w:r>
      <w:r w:rsidR="00275B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(židle i stoly) zcela a klubovnu Hasičské zbrojnice </w:t>
      </w:r>
      <w:r w:rsidR="00440649">
        <w:rPr>
          <w:rFonts w:ascii="Times New Roman" w:hAnsi="Times New Roman" w:cs="Times New Roman"/>
          <w:b w:val="0"/>
          <w:bCs w:val="0"/>
          <w:sz w:val="24"/>
          <w:szCs w:val="24"/>
        </w:rPr>
        <w:t>vybavit</w:t>
      </w:r>
      <w:r w:rsidR="00275B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novými židlemi. Stávající nábytek, pokud je výslovně k vyřazení, zlikvidovat, pokud je ještě funkční, </w:t>
      </w:r>
      <w:r w:rsidR="00D307B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případně </w:t>
      </w:r>
      <w:r w:rsidR="00275BE0">
        <w:rPr>
          <w:rFonts w:ascii="Times New Roman" w:hAnsi="Times New Roman" w:cs="Times New Roman"/>
          <w:b w:val="0"/>
          <w:bCs w:val="0"/>
          <w:sz w:val="24"/>
          <w:szCs w:val="24"/>
        </w:rPr>
        <w:t>nabídnout k odprodeji za symbolickou hodnotu.</w:t>
      </w:r>
    </w:p>
    <w:p w:rsidR="00275BE0" w:rsidRDefault="00440649" w:rsidP="00BE053F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Byla oslovena</w:t>
      </w:r>
      <w:r w:rsidR="00275B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firm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="00275BE0">
        <w:rPr>
          <w:rFonts w:ascii="Times New Roman" w:hAnsi="Times New Roman" w:cs="Times New Roman"/>
          <w:b w:val="0"/>
          <w:bCs w:val="0"/>
          <w:sz w:val="24"/>
          <w:szCs w:val="24"/>
        </w:rPr>
        <w:t>, která dodala nábytek do Společenské místnosti OÚ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- zkušenosti s použitím tohoto nábytku jsou dobré. V porovnání s dalšími firmami je i cena příznivá.</w:t>
      </w:r>
    </w:p>
    <w:p w:rsidR="00AC6F70" w:rsidRDefault="00AC6F70" w:rsidP="00BE053F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Soupis stolů a židlí bude předán nájemci hospody, který bude mít hmotnou odpovědnost za uvedený majetek.</w:t>
      </w:r>
    </w:p>
    <w:p w:rsidR="00F82222" w:rsidRDefault="00F82222" w:rsidP="00F82222">
      <w:pPr>
        <w:jc w:val="both"/>
      </w:pPr>
      <w:r>
        <w:rPr>
          <w:rFonts w:ascii="Times New Roman" w:hAnsi="Times New Roman" w:cs="Times New Roman"/>
          <w:sz w:val="24"/>
          <w:szCs w:val="24"/>
        </w:rPr>
        <w:t>Návrh na usnesení</w:t>
      </w:r>
      <w:r w:rsidR="00AC6F70">
        <w:rPr>
          <w:rFonts w:ascii="Times New Roman" w:hAnsi="Times New Roman" w:cs="Times New Roman"/>
          <w:sz w:val="24"/>
          <w:szCs w:val="24"/>
        </w:rPr>
        <w:t xml:space="preserve"> č. 20/1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2222" w:rsidRDefault="00AD239B" w:rsidP="00BE053F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Zastupitelstvo obce Prasek schvaluje </w:t>
      </w:r>
      <w:r w:rsidR="00440649">
        <w:rPr>
          <w:rFonts w:ascii="Times New Roman" w:hAnsi="Times New Roman" w:cs="Times New Roman"/>
          <w:b w:val="0"/>
          <w:bCs w:val="0"/>
          <w:sz w:val="24"/>
          <w:szCs w:val="24"/>
        </w:rPr>
        <w:t>nákup 100 ks židlí,</w:t>
      </w:r>
      <w:r w:rsidR="00275B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4064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14 velkých </w:t>
      </w:r>
      <w:r w:rsidR="00275B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stolů </w:t>
      </w:r>
      <w:r w:rsidR="0044064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 4 malých stolů </w:t>
      </w:r>
      <w:r w:rsidR="00275BE0">
        <w:rPr>
          <w:rFonts w:ascii="Times New Roman" w:hAnsi="Times New Roman" w:cs="Times New Roman"/>
          <w:b w:val="0"/>
          <w:bCs w:val="0"/>
          <w:sz w:val="24"/>
          <w:szCs w:val="24"/>
        </w:rPr>
        <w:t>pro vybavení Hospůdky na hřišti a nákup 36 židlí pro nové dovybavení klubovny Hasičské zbrojnice</w:t>
      </w:r>
      <w:r w:rsidR="00D307B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od firmy </w:t>
      </w:r>
      <w:r w:rsidR="00D307B2">
        <w:rPr>
          <w:rFonts w:ascii="Times New Roman" w:hAnsi="Times New Roman" w:cs="Times New Roman"/>
          <w:bCs w:val="0"/>
          <w:i/>
          <w:sz w:val="24"/>
          <w:szCs w:val="24"/>
        </w:rPr>
        <w:t>Technotrade CR s.r.o., Klatovy</w:t>
      </w:r>
      <w:bookmarkStart w:id="0" w:name="_GoBack"/>
      <w:bookmarkEnd w:id="0"/>
      <w:r w:rsidR="00275BE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AC6F7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AC6F70" w:rsidRDefault="00AC6F70" w:rsidP="00BE053F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Hlasování:  8 pro,  0 proti,  1 se zdržel</w:t>
      </w:r>
    </w:p>
    <w:p w:rsidR="00AC6F70" w:rsidRPr="00820D79" w:rsidRDefault="00AC6F70" w:rsidP="00BE053F">
      <w:pPr>
        <w:jc w:val="both"/>
        <w:rPr>
          <w:rFonts w:ascii="Times New Roman" w:hAnsi="Times New Roman" w:cs="Times New Roman"/>
          <w:bCs w:val="0"/>
          <w:sz w:val="24"/>
          <w:szCs w:val="24"/>
          <w:u w:val="single"/>
        </w:rPr>
      </w:pPr>
      <w:r w:rsidRPr="00820D79">
        <w:rPr>
          <w:rFonts w:ascii="Times New Roman" w:hAnsi="Times New Roman" w:cs="Times New Roman"/>
          <w:bCs w:val="0"/>
          <w:sz w:val="24"/>
          <w:szCs w:val="24"/>
          <w:u w:val="single"/>
        </w:rPr>
        <w:t>Usnesení č. 20/1 bylo schváleno.</w:t>
      </w:r>
    </w:p>
    <w:p w:rsidR="002227BD" w:rsidRDefault="002227BD">
      <w:pPr>
        <w:jc w:val="both"/>
      </w:pPr>
    </w:p>
    <w:p w:rsidR="002227BD" w:rsidRDefault="00AC6F70">
      <w:pPr>
        <w:jc w:val="both"/>
      </w:pPr>
      <w:r>
        <w:rPr>
          <w:rFonts w:ascii="Times New Roman" w:hAnsi="Times New Roman" w:cs="Times New Roman"/>
          <w:sz w:val="24"/>
          <w:szCs w:val="24"/>
        </w:rPr>
        <w:t>A</w:t>
      </w:r>
      <w:r w:rsidR="0012046F">
        <w:rPr>
          <w:rFonts w:ascii="Times New Roman" w:hAnsi="Times New Roman" w:cs="Times New Roman"/>
          <w:sz w:val="24"/>
          <w:szCs w:val="24"/>
        </w:rPr>
        <w:t>d 6)</w:t>
      </w:r>
    </w:p>
    <w:p w:rsidR="00AC6F70" w:rsidRDefault="00301014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Rozpočtové opatření obce č. 4/2020 </w:t>
      </w:r>
      <w:r w:rsidR="00AC6F7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20D79">
        <w:rPr>
          <w:rFonts w:ascii="Times New Roman" w:hAnsi="Times New Roman" w:cs="Times New Roman"/>
          <w:b w:val="0"/>
          <w:sz w:val="24"/>
          <w:szCs w:val="24"/>
        </w:rPr>
        <w:t>(</w:t>
      </w:r>
      <w:r w:rsidR="00AC6F70">
        <w:rPr>
          <w:rFonts w:ascii="Times New Roman" w:hAnsi="Times New Roman" w:cs="Times New Roman"/>
          <w:b w:val="0"/>
          <w:sz w:val="24"/>
          <w:szCs w:val="24"/>
        </w:rPr>
        <w:t>viz příloha zápisu)</w:t>
      </w:r>
    </w:p>
    <w:p w:rsidR="002227BD" w:rsidRDefault="0012046F">
      <w:pPr>
        <w:jc w:val="both"/>
      </w:pPr>
      <w:r>
        <w:rPr>
          <w:rFonts w:ascii="Times New Roman" w:hAnsi="Times New Roman" w:cs="Times New Roman"/>
          <w:sz w:val="24"/>
          <w:szCs w:val="24"/>
        </w:rPr>
        <w:t>Návrh na usnesení</w:t>
      </w:r>
      <w:r w:rsidR="00AC6F70">
        <w:rPr>
          <w:rFonts w:ascii="Times New Roman" w:hAnsi="Times New Roman" w:cs="Times New Roman"/>
          <w:sz w:val="24"/>
          <w:szCs w:val="24"/>
        </w:rPr>
        <w:t xml:space="preserve"> č. 20/2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27BD" w:rsidRDefault="0012046F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Zastupitelstvo obce Prasek schvaluje</w:t>
      </w:r>
      <w:r w:rsidR="00AC6F7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01014">
        <w:rPr>
          <w:rFonts w:ascii="Times New Roman" w:hAnsi="Times New Roman" w:cs="Times New Roman"/>
          <w:b w:val="0"/>
          <w:bCs w:val="0"/>
          <w:sz w:val="24"/>
          <w:szCs w:val="24"/>
        </w:rPr>
        <w:t>Rozpočtové opatření č. 4/2020</w:t>
      </w:r>
      <w:r w:rsidR="005B3FC9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AC6F70" w:rsidRDefault="00AC6F70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Hlasování: 9 pro,  0 proti,  0 se zdržel</w:t>
      </w:r>
    </w:p>
    <w:p w:rsidR="00AC6F70" w:rsidRPr="00820D79" w:rsidRDefault="00AC6F70">
      <w:pPr>
        <w:jc w:val="both"/>
        <w:rPr>
          <w:bCs w:val="0"/>
          <w:u w:val="single"/>
        </w:rPr>
      </w:pPr>
      <w:r w:rsidRPr="00820D79">
        <w:rPr>
          <w:rFonts w:ascii="Times New Roman" w:hAnsi="Times New Roman" w:cs="Times New Roman"/>
          <w:bCs w:val="0"/>
          <w:sz w:val="24"/>
          <w:szCs w:val="24"/>
          <w:u w:val="single"/>
        </w:rPr>
        <w:t>Usnesení č. 20/2 bylo schváleno.</w:t>
      </w:r>
    </w:p>
    <w:p w:rsidR="002227BD" w:rsidRDefault="00AC6F70">
      <w:pPr>
        <w:jc w:val="both"/>
      </w:pPr>
      <w:r>
        <w:rPr>
          <w:rFonts w:ascii="Times New Roman" w:hAnsi="Times New Roman" w:cs="Times New Roman"/>
          <w:sz w:val="24"/>
          <w:szCs w:val="24"/>
        </w:rPr>
        <w:t>A</w:t>
      </w:r>
      <w:r w:rsidR="0012046F">
        <w:rPr>
          <w:rFonts w:ascii="Times New Roman" w:hAnsi="Times New Roman" w:cs="Times New Roman"/>
          <w:sz w:val="24"/>
          <w:szCs w:val="24"/>
        </w:rPr>
        <w:t>d 7)</w:t>
      </w:r>
    </w:p>
    <w:p w:rsidR="002227BD" w:rsidRDefault="00B370A0">
      <w:pPr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Místní akční skupina (MAS) Společná Cidlina začíná plánovat nové programové období 2021 – 2027. Jako první krok bude Standardizace MAS a její součástí je souhlas jednotlivých obcí se zařazením území obcí do územní působnosti MAS. Souhlas je nutný k tomu, </w:t>
      </w:r>
      <w:r w:rsidR="00820D79">
        <w:rPr>
          <w:rFonts w:ascii="Times New Roman" w:hAnsi="Times New Roman" w:cs="Times New Roman"/>
          <w:b w:val="0"/>
          <w:bCs w:val="0"/>
          <w:sz w:val="24"/>
          <w:szCs w:val="24"/>
        </w:rPr>
        <w:t>aby obec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podnikatelé a zemědělci mohli žádat o podporu ze Společné Cidliny v dalším období. Ze zařazení území obce do územní působnosti MAS nevyplývá žádný finanční závazek.</w:t>
      </w:r>
    </w:p>
    <w:p w:rsidR="002227BD" w:rsidRDefault="0012046F">
      <w:pPr>
        <w:jc w:val="both"/>
      </w:pPr>
      <w:r>
        <w:rPr>
          <w:rFonts w:ascii="Times New Roman" w:hAnsi="Times New Roman" w:cs="Times New Roman"/>
          <w:sz w:val="24"/>
          <w:szCs w:val="24"/>
        </w:rPr>
        <w:t>Návrh na usnesení</w:t>
      </w:r>
      <w:r w:rsidR="00AC6F70">
        <w:rPr>
          <w:rFonts w:ascii="Times New Roman" w:hAnsi="Times New Roman" w:cs="Times New Roman"/>
          <w:sz w:val="24"/>
          <w:szCs w:val="24"/>
        </w:rPr>
        <w:t xml:space="preserve"> č. 20/3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27BD" w:rsidRDefault="0012046F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Zastupitelstvo obce Prasek </w:t>
      </w:r>
      <w:r w:rsidR="00B370A0">
        <w:rPr>
          <w:rFonts w:ascii="Times New Roman" w:hAnsi="Times New Roman" w:cs="Times New Roman"/>
          <w:b w:val="0"/>
          <w:bCs w:val="0"/>
          <w:sz w:val="24"/>
          <w:szCs w:val="24"/>
        </w:rPr>
        <w:t>schvaluje zařazení území obce Prasek do územní působnosti Místní akční skupiny Společná Cidlina pro programové období 2021 - 2027</w:t>
      </w:r>
      <w:r w:rsidR="008C303E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AC6F70" w:rsidRDefault="00AC6F70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Hlasování:  9 pro,  0 proti,  0 se zdržel</w:t>
      </w:r>
    </w:p>
    <w:p w:rsidR="00AC6F70" w:rsidRPr="00820D79" w:rsidRDefault="00AC6F70">
      <w:pPr>
        <w:jc w:val="both"/>
        <w:rPr>
          <w:bCs w:val="0"/>
          <w:u w:val="single"/>
        </w:rPr>
      </w:pPr>
      <w:r w:rsidRPr="00820D79">
        <w:rPr>
          <w:rFonts w:ascii="Times New Roman" w:hAnsi="Times New Roman" w:cs="Times New Roman"/>
          <w:bCs w:val="0"/>
          <w:sz w:val="24"/>
          <w:szCs w:val="24"/>
          <w:u w:val="single"/>
        </w:rPr>
        <w:t>Usnesení č. 20/3 bylo schváleno.</w:t>
      </w:r>
    </w:p>
    <w:p w:rsidR="002227BD" w:rsidRDefault="002227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27BD" w:rsidRDefault="00AC6F70">
      <w:pPr>
        <w:jc w:val="both"/>
      </w:pPr>
      <w:r>
        <w:rPr>
          <w:rFonts w:ascii="Times New Roman" w:hAnsi="Times New Roman" w:cs="Times New Roman"/>
          <w:sz w:val="24"/>
          <w:szCs w:val="24"/>
        </w:rPr>
        <w:t>A</w:t>
      </w:r>
      <w:r w:rsidR="0012046F">
        <w:rPr>
          <w:rFonts w:ascii="Times New Roman" w:hAnsi="Times New Roman" w:cs="Times New Roman"/>
          <w:sz w:val="24"/>
          <w:szCs w:val="24"/>
        </w:rPr>
        <w:t>d 8)</w:t>
      </w:r>
    </w:p>
    <w:p w:rsidR="008C303E" w:rsidRPr="00A07CC6" w:rsidRDefault="00A07CC6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Hejtman Královéhradeckého kraje, PhDr. Jiří Štěpán, Ph.D., nás v rámci projektu „Náš venkov 1990 - 2020“, jehož cílem je bilance třicetiletého rozvoje našeho venkova, vyzval k nominaci staveb k udělení </w:t>
      </w:r>
      <w:r>
        <w:rPr>
          <w:rFonts w:ascii="Times New Roman" w:hAnsi="Times New Roman" w:cs="Times New Roman"/>
          <w:bCs w:val="0"/>
          <w:sz w:val="24"/>
          <w:szCs w:val="24"/>
        </w:rPr>
        <w:t>Ceny Patria Nostra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za příkladný investiční a architektonický počin přispívající k rozvoji venkova a uspokojování potřeb jeho obyvatel a návštěvníků. Stavby, které lze nominovat – viz materiál k tomuto bodu. </w:t>
      </w:r>
      <w:r w:rsidR="00AC6F7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Starosta navrhuje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ke zvážení nominaci</w:t>
      </w:r>
      <w:r w:rsidR="00D307B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rekonstrukce naší ZŠ, která plně naplňuje nároky na vzdělávací zařízení 21. </w:t>
      </w:r>
      <w:r w:rsidR="00AC6F70">
        <w:rPr>
          <w:rFonts w:ascii="Times New Roman" w:hAnsi="Times New Roman" w:cs="Times New Roman"/>
          <w:b w:val="0"/>
          <w:bCs w:val="0"/>
          <w:sz w:val="24"/>
          <w:szCs w:val="24"/>
        </w:rPr>
        <w:t>s</w:t>
      </w:r>
      <w:r w:rsidR="00D307B2">
        <w:rPr>
          <w:rFonts w:ascii="Times New Roman" w:hAnsi="Times New Roman" w:cs="Times New Roman"/>
          <w:b w:val="0"/>
          <w:bCs w:val="0"/>
          <w:sz w:val="24"/>
          <w:szCs w:val="24"/>
        </w:rPr>
        <w:t>toletí.</w:t>
      </w:r>
    </w:p>
    <w:p w:rsidR="002227BD" w:rsidRDefault="0012046F">
      <w:pPr>
        <w:jc w:val="both"/>
      </w:pPr>
      <w:r>
        <w:rPr>
          <w:rFonts w:ascii="Times New Roman" w:hAnsi="Times New Roman" w:cs="Times New Roman"/>
          <w:sz w:val="24"/>
          <w:szCs w:val="24"/>
        </w:rPr>
        <w:t>Návrh na usnesení</w:t>
      </w:r>
      <w:r w:rsidR="00AC6F70">
        <w:rPr>
          <w:rFonts w:ascii="Times New Roman" w:hAnsi="Times New Roman" w:cs="Times New Roman"/>
          <w:sz w:val="24"/>
          <w:szCs w:val="24"/>
        </w:rPr>
        <w:t xml:space="preserve"> č. 20/4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27BD" w:rsidRDefault="0012046F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Zastupitelstvo obce Prasek </w:t>
      </w:r>
      <w:r w:rsidR="0088676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schvaluje </w:t>
      </w:r>
      <w:r w:rsidR="00D307B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nominaci stavby ZŠ v Prasku na </w:t>
      </w:r>
      <w:r w:rsidR="00D307B2">
        <w:rPr>
          <w:rFonts w:ascii="Times New Roman" w:hAnsi="Times New Roman" w:cs="Times New Roman"/>
          <w:bCs w:val="0"/>
          <w:sz w:val="24"/>
          <w:szCs w:val="24"/>
        </w:rPr>
        <w:t xml:space="preserve">Cenu Patria Nostra </w:t>
      </w:r>
      <w:r w:rsidR="00D307B2" w:rsidRPr="00D307B2">
        <w:rPr>
          <w:rFonts w:ascii="Times New Roman" w:hAnsi="Times New Roman" w:cs="Times New Roman"/>
          <w:b w:val="0"/>
          <w:bCs w:val="0"/>
          <w:sz w:val="24"/>
          <w:szCs w:val="24"/>
        </w:rPr>
        <w:t>za příkladný</w:t>
      </w:r>
      <w:r w:rsidR="00D307B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investiční a architektonický počin přispívající k rozvoji venkova a uspokojování potřeb jeho obyvatel.</w:t>
      </w:r>
    </w:p>
    <w:p w:rsidR="00AC6F70" w:rsidRDefault="00AC6F70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Hlasování: 9 pro,   0 proti,   0 se zdržel</w:t>
      </w:r>
    </w:p>
    <w:p w:rsidR="00AC6F70" w:rsidRPr="00820D79" w:rsidRDefault="00AC6F70">
      <w:pPr>
        <w:jc w:val="both"/>
        <w:rPr>
          <w:rFonts w:ascii="Times New Roman" w:hAnsi="Times New Roman" w:cs="Times New Roman"/>
          <w:bCs w:val="0"/>
          <w:sz w:val="24"/>
          <w:szCs w:val="24"/>
          <w:u w:val="single"/>
        </w:rPr>
      </w:pPr>
      <w:r w:rsidRPr="00820D79">
        <w:rPr>
          <w:rFonts w:ascii="Times New Roman" w:hAnsi="Times New Roman" w:cs="Times New Roman"/>
          <w:bCs w:val="0"/>
          <w:sz w:val="24"/>
          <w:szCs w:val="24"/>
          <w:u w:val="single"/>
        </w:rPr>
        <w:t>Usnesení č. 20/4 bylo schváleno</w:t>
      </w:r>
    </w:p>
    <w:p w:rsidR="00AC6F70" w:rsidRPr="00820D79" w:rsidRDefault="00AC6F70">
      <w:pPr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820D79">
        <w:rPr>
          <w:rFonts w:ascii="Times New Roman" w:hAnsi="Times New Roman" w:cs="Times New Roman"/>
          <w:bCs w:val="0"/>
          <w:sz w:val="24"/>
          <w:szCs w:val="24"/>
        </w:rPr>
        <w:t>Ad 9)</w:t>
      </w:r>
    </w:p>
    <w:p w:rsidR="00AC6F70" w:rsidRDefault="00D92ED8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Ing. Fof informoval o průběhu stavby cyklostezky z Prasku do NB – práce pokračují dle harmonogramu, bude provedena demontáž lávky přes Králický potok.</w:t>
      </w:r>
    </w:p>
    <w:p w:rsidR="00D92ED8" w:rsidRDefault="00D92ED8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Nabídka na kompostéry  - a</w:t>
      </w:r>
      <w:r w:rsidR="00A37BB6">
        <w:rPr>
          <w:rFonts w:ascii="Times New Roman" w:hAnsi="Times New Roman" w:cs="Times New Roman"/>
          <w:b w:val="0"/>
          <w:bCs w:val="0"/>
          <w:sz w:val="24"/>
          <w:szCs w:val="24"/>
        </w:rPr>
        <w:t>nketa je prodloužena do poloviny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června, občanům bude doručen nový leták s podrobnějšími informacemi. V rámci </w:t>
      </w:r>
      <w:r w:rsidR="00393D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nákupu kompostérů je možno získat štěpkovač </w:t>
      </w:r>
      <w:r w:rsidR="00143A0A">
        <w:rPr>
          <w:rFonts w:ascii="Times New Roman" w:hAnsi="Times New Roman" w:cs="Times New Roman"/>
          <w:b w:val="0"/>
          <w:bCs w:val="0"/>
          <w:sz w:val="24"/>
          <w:szCs w:val="24"/>
        </w:rPr>
        <w:t>z</w:t>
      </w:r>
      <w:r w:rsidR="00393DCE">
        <w:rPr>
          <w:rFonts w:ascii="Times New Roman" w:hAnsi="Times New Roman" w:cs="Times New Roman"/>
          <w:b w:val="0"/>
          <w:bCs w:val="0"/>
          <w:sz w:val="24"/>
          <w:szCs w:val="24"/>
        </w:rPr>
        <w:t>a výhodnou cenu (s pomocí dotace), budou zjištěny další podrobnosti.</w:t>
      </w:r>
    </w:p>
    <w:p w:rsidR="00393DCE" w:rsidRDefault="00393DCE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Projednání nového Územního plánu obce Prasek s veřejností bude 22.6.2020 od 15 hodin ve společenské místnosti OÚ v Prasku. Starosta se pokusí posunou čas z 15 na 17 hodin.</w:t>
      </w:r>
    </w:p>
    <w:p w:rsidR="00143A0A" w:rsidRDefault="00C627BF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Obec Prasek</w:t>
      </w:r>
      <w:r w:rsidR="00143A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byl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="00143A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určen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="00143A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opatrovníkem Michala Masára na dobu, než bude soudně určen opatrovník z rodiny.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Funkci opatrovníka zajišťuje starosta obce.</w:t>
      </w:r>
    </w:p>
    <w:p w:rsidR="00820D79" w:rsidRDefault="00820D79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Pozemek pod antukovým hřištěm je již převeden do vlastnictví obce, starosta připravuje podklady pro zadání projektu na obnovu hřiště.</w:t>
      </w:r>
    </w:p>
    <w:p w:rsidR="00820D79" w:rsidRDefault="00820D79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Je zadáno provedení modernizace webových stránek obce firmě, která nám dlouhodobě stránky spravuje. Předběžná cena je 31.000,- Kč.</w:t>
      </w:r>
    </w:p>
    <w:p w:rsidR="00820D79" w:rsidRDefault="00820D79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Pokračují jednání s panem Melicharem, který bude pravděpodobně vést soudní spor o vlastnictví pozemku </w:t>
      </w:r>
      <w:r w:rsidR="00C627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č. 100/1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s obcí.</w:t>
      </w:r>
    </w:p>
    <w:p w:rsidR="00393DCE" w:rsidRPr="00820D79" w:rsidRDefault="00393DCE">
      <w:pPr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820D79">
        <w:rPr>
          <w:rFonts w:ascii="Times New Roman" w:hAnsi="Times New Roman" w:cs="Times New Roman"/>
          <w:bCs w:val="0"/>
          <w:sz w:val="24"/>
          <w:szCs w:val="24"/>
        </w:rPr>
        <w:t>Ad 10)</w:t>
      </w:r>
    </w:p>
    <w:p w:rsidR="00393DCE" w:rsidRDefault="00393DCE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Proběhla diskuse o připravované knize, p.Chladová </w:t>
      </w:r>
      <w:r w:rsidR="009812F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informovala o průběhu příprav,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zašle zastupitelům upravenou </w:t>
      </w:r>
      <w:r w:rsidR="00143A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pracovní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verzi návrhu textu. Je třeba domluvit návrh na obal knihy.</w:t>
      </w:r>
      <w:r w:rsidR="00143A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393DCE" w:rsidRDefault="00143A0A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Dotaz pana Komůrky: je plánována náhradní akce pro občany za zrušený sjezd rodáků? Paní Chladová bude informovat ZO na příštím zasedání.</w:t>
      </w:r>
    </w:p>
    <w:p w:rsidR="00143A0A" w:rsidRDefault="00820D79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Paní Zimová upozornila na špatné fungování rozhlasu v obci.</w:t>
      </w:r>
      <w:r w:rsidR="00C627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Bude objednáno nové šetření.</w:t>
      </w:r>
    </w:p>
    <w:p w:rsidR="00820D79" w:rsidRDefault="009812FD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Dotaz pana Myšky - </w:t>
      </w:r>
      <w:r w:rsidR="00820D79">
        <w:rPr>
          <w:rFonts w:ascii="Times New Roman" w:hAnsi="Times New Roman" w:cs="Times New Roman"/>
          <w:b w:val="0"/>
          <w:bCs w:val="0"/>
          <w:sz w:val="24"/>
          <w:szCs w:val="24"/>
        </w:rPr>
        <w:t>Kontejner na objemný odpad byl občanům přislíben v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 nejkratším možném termínu, kdy bude přistaven? Pan starosta kontejner objedná.</w:t>
      </w:r>
    </w:p>
    <w:p w:rsidR="009812FD" w:rsidRDefault="009812FD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Dotaz: Kde jsou uskladněny nebo kam byly použity plotové díly ze starého oplocení fotbalového hřiště? Odpověď:  Díly byly rezavé, polámané – byly odvezeny do sběru.</w:t>
      </w:r>
    </w:p>
    <w:p w:rsidR="009812FD" w:rsidRDefault="009812FD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Byly vzneseny připomínky na práci zaměstnanců obce, využívání sekaček k převozu materiálu je nehospodárné, v obci není posekáno a řádně uklizeno. </w:t>
      </w:r>
    </w:p>
    <w:p w:rsidR="009812FD" w:rsidRDefault="009812FD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Pan Komůrka se tázal, zda jsou již občané připojeni na kanalizaci, jak jim ukládá zákon. Občané budou vyzváni ke splnění této povinnosti.</w:t>
      </w:r>
    </w:p>
    <w:p w:rsidR="009812FD" w:rsidRDefault="009812FD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Příští zasedání je plánováno na 25.6.2020 od 19 hodin, pozvánka bude včas odeslána.</w:t>
      </w:r>
    </w:p>
    <w:p w:rsidR="009812FD" w:rsidRDefault="009812FD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Starosta ukončil zasedání ve 21,20 hodin a poděkoval přítomným za účast.</w:t>
      </w:r>
    </w:p>
    <w:p w:rsidR="009812FD" w:rsidRDefault="009812FD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V Prasku dne 29.5.2020</w:t>
      </w:r>
    </w:p>
    <w:p w:rsidR="009812FD" w:rsidRDefault="009812FD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812FD" w:rsidRDefault="009812FD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                                 …………………………………….</w:t>
      </w:r>
    </w:p>
    <w:p w:rsidR="009812FD" w:rsidRDefault="009812FD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Starosta                                                                                ověřovatelé zápisu</w:t>
      </w:r>
    </w:p>
    <w:p w:rsidR="009812FD" w:rsidRDefault="009812FD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812FD" w:rsidRDefault="009812FD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812FD" w:rsidRDefault="009812FD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20D79" w:rsidRDefault="00820D79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43A0A" w:rsidRDefault="00143A0A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93DCE" w:rsidRPr="00D307B2" w:rsidRDefault="00393DCE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6F4D41" w:rsidRDefault="006F4D41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6F4D41" w:rsidSect="00820D79">
      <w:footerReference w:type="default" r:id="rId8"/>
      <w:pgSz w:w="11906" w:h="16838"/>
      <w:pgMar w:top="1417" w:right="1417" w:bottom="851" w:left="1417" w:header="0" w:footer="708" w:gutter="0"/>
      <w:cols w:space="708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451" w:rsidRDefault="00500451">
      <w:pPr>
        <w:spacing w:after="0" w:line="240" w:lineRule="auto"/>
      </w:pPr>
      <w:r>
        <w:separator/>
      </w:r>
    </w:p>
  </w:endnote>
  <w:endnote w:type="continuationSeparator" w:id="1">
    <w:p w:rsidR="00500451" w:rsidRDefault="0050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865363"/>
      <w:docPartObj>
        <w:docPartGallery w:val="Page Numbers (Bottom of Page)"/>
        <w:docPartUnique/>
      </w:docPartObj>
    </w:sdtPr>
    <w:sdtContent>
      <w:p w:rsidR="009812FD" w:rsidRDefault="00C30A0D">
        <w:pPr>
          <w:pStyle w:val="Zpat"/>
          <w:jc w:val="center"/>
        </w:pPr>
        <w:fldSimple w:instr="PAGE">
          <w:r w:rsidR="00C627BF">
            <w:rPr>
              <w:noProof/>
            </w:rPr>
            <w:t>4</w:t>
          </w:r>
        </w:fldSimple>
      </w:p>
    </w:sdtContent>
  </w:sdt>
  <w:p w:rsidR="009812FD" w:rsidRDefault="009812F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451" w:rsidRDefault="00500451">
      <w:pPr>
        <w:spacing w:after="0" w:line="240" w:lineRule="auto"/>
      </w:pPr>
      <w:r>
        <w:separator/>
      </w:r>
    </w:p>
  </w:footnote>
  <w:footnote w:type="continuationSeparator" w:id="1">
    <w:p w:rsidR="00500451" w:rsidRDefault="00500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E80"/>
    <w:multiLevelType w:val="multilevel"/>
    <w:tmpl w:val="AB7C35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8C82237"/>
    <w:multiLevelType w:val="multilevel"/>
    <w:tmpl w:val="B7A013E6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71D58"/>
    <w:multiLevelType w:val="multilevel"/>
    <w:tmpl w:val="FB72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7BD"/>
    <w:rsid w:val="000218C6"/>
    <w:rsid w:val="000C1145"/>
    <w:rsid w:val="0012046F"/>
    <w:rsid w:val="00143A0A"/>
    <w:rsid w:val="001A641A"/>
    <w:rsid w:val="002227BD"/>
    <w:rsid w:val="00256853"/>
    <w:rsid w:val="00275BE0"/>
    <w:rsid w:val="002E2C02"/>
    <w:rsid w:val="00301014"/>
    <w:rsid w:val="00304178"/>
    <w:rsid w:val="003600C7"/>
    <w:rsid w:val="00381A41"/>
    <w:rsid w:val="00393DCE"/>
    <w:rsid w:val="00416D4B"/>
    <w:rsid w:val="00440649"/>
    <w:rsid w:val="00464900"/>
    <w:rsid w:val="00497CCC"/>
    <w:rsid w:val="00500451"/>
    <w:rsid w:val="0052523D"/>
    <w:rsid w:val="00535A81"/>
    <w:rsid w:val="005B3FC9"/>
    <w:rsid w:val="00607221"/>
    <w:rsid w:val="00613BE5"/>
    <w:rsid w:val="00667CB2"/>
    <w:rsid w:val="006E678A"/>
    <w:rsid w:val="006F4D41"/>
    <w:rsid w:val="00715D41"/>
    <w:rsid w:val="00820D79"/>
    <w:rsid w:val="0084669F"/>
    <w:rsid w:val="0088676D"/>
    <w:rsid w:val="008A3C75"/>
    <w:rsid w:val="008C106E"/>
    <w:rsid w:val="008C2DE0"/>
    <w:rsid w:val="008C303E"/>
    <w:rsid w:val="008E38C7"/>
    <w:rsid w:val="00951A2E"/>
    <w:rsid w:val="00953876"/>
    <w:rsid w:val="009812FD"/>
    <w:rsid w:val="009F4830"/>
    <w:rsid w:val="00A07CC6"/>
    <w:rsid w:val="00A20F5D"/>
    <w:rsid w:val="00A37BB6"/>
    <w:rsid w:val="00A44501"/>
    <w:rsid w:val="00A6172B"/>
    <w:rsid w:val="00A70CC7"/>
    <w:rsid w:val="00AC6F70"/>
    <w:rsid w:val="00AD239B"/>
    <w:rsid w:val="00B370A0"/>
    <w:rsid w:val="00B468EC"/>
    <w:rsid w:val="00B71C4E"/>
    <w:rsid w:val="00B915CC"/>
    <w:rsid w:val="00BE053F"/>
    <w:rsid w:val="00C30A0D"/>
    <w:rsid w:val="00C627BF"/>
    <w:rsid w:val="00CB349A"/>
    <w:rsid w:val="00CE33B9"/>
    <w:rsid w:val="00D307B2"/>
    <w:rsid w:val="00D337E5"/>
    <w:rsid w:val="00D46A65"/>
    <w:rsid w:val="00D92ED8"/>
    <w:rsid w:val="00D966CD"/>
    <w:rsid w:val="00DE4752"/>
    <w:rsid w:val="00DF7280"/>
    <w:rsid w:val="00E05CFB"/>
    <w:rsid w:val="00E830B0"/>
    <w:rsid w:val="00EB6988"/>
    <w:rsid w:val="00EF0980"/>
    <w:rsid w:val="00F5544F"/>
    <w:rsid w:val="00F71A55"/>
    <w:rsid w:val="00F82222"/>
    <w:rsid w:val="00FE2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"/>
        <w:szCs w:val="18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6A65"/>
    <w:pPr>
      <w:spacing w:after="200" w:line="276" w:lineRule="auto"/>
    </w:pPr>
    <w:rPr>
      <w:b/>
      <w:bCs/>
      <w:sz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A55999"/>
    <w:rPr>
      <w:b/>
      <w:bCs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55999"/>
    <w:rPr>
      <w:b/>
      <w:bCs/>
      <w:lang w:eastAsia="cs-CZ"/>
    </w:rPr>
  </w:style>
  <w:style w:type="character" w:customStyle="1" w:styleId="Odrky">
    <w:name w:val="Odrážky"/>
    <w:qFormat/>
    <w:rsid w:val="00D46A65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D46A65"/>
    <w:rPr>
      <w:rFonts w:cs="OpenSymbol"/>
    </w:rPr>
  </w:style>
  <w:style w:type="character" w:customStyle="1" w:styleId="ListLabel2">
    <w:name w:val="ListLabel 2"/>
    <w:qFormat/>
    <w:rsid w:val="00D46A65"/>
    <w:rPr>
      <w:rFonts w:cs="OpenSymbol"/>
    </w:rPr>
  </w:style>
  <w:style w:type="character" w:customStyle="1" w:styleId="ListLabel3">
    <w:name w:val="ListLabel 3"/>
    <w:qFormat/>
    <w:rsid w:val="00D46A65"/>
    <w:rPr>
      <w:rFonts w:cs="OpenSymbol"/>
    </w:rPr>
  </w:style>
  <w:style w:type="character" w:customStyle="1" w:styleId="ListLabel4">
    <w:name w:val="ListLabel 4"/>
    <w:qFormat/>
    <w:rsid w:val="00D46A65"/>
    <w:rPr>
      <w:rFonts w:cs="OpenSymbol"/>
    </w:rPr>
  </w:style>
  <w:style w:type="character" w:customStyle="1" w:styleId="ListLabel5">
    <w:name w:val="ListLabel 5"/>
    <w:qFormat/>
    <w:rsid w:val="00D46A65"/>
    <w:rPr>
      <w:rFonts w:cs="OpenSymbol"/>
    </w:rPr>
  </w:style>
  <w:style w:type="character" w:customStyle="1" w:styleId="ListLabel6">
    <w:name w:val="ListLabel 6"/>
    <w:qFormat/>
    <w:rsid w:val="00D46A65"/>
    <w:rPr>
      <w:rFonts w:cs="OpenSymbol"/>
    </w:rPr>
  </w:style>
  <w:style w:type="character" w:customStyle="1" w:styleId="ListLabel7">
    <w:name w:val="ListLabel 7"/>
    <w:qFormat/>
    <w:rsid w:val="00D46A65"/>
    <w:rPr>
      <w:rFonts w:cs="OpenSymbol"/>
    </w:rPr>
  </w:style>
  <w:style w:type="character" w:customStyle="1" w:styleId="ListLabel8">
    <w:name w:val="ListLabel 8"/>
    <w:qFormat/>
    <w:rsid w:val="00D46A65"/>
    <w:rPr>
      <w:rFonts w:cs="OpenSymbol"/>
    </w:rPr>
  </w:style>
  <w:style w:type="character" w:customStyle="1" w:styleId="ListLabel9">
    <w:name w:val="ListLabel 9"/>
    <w:qFormat/>
    <w:rsid w:val="00D46A65"/>
    <w:rPr>
      <w:rFonts w:cs="OpenSymbol"/>
    </w:rPr>
  </w:style>
  <w:style w:type="character" w:customStyle="1" w:styleId="ListLabel10">
    <w:name w:val="ListLabel 10"/>
    <w:qFormat/>
    <w:rsid w:val="00D46A65"/>
    <w:rPr>
      <w:rFonts w:cs="OpenSymbol"/>
    </w:rPr>
  </w:style>
  <w:style w:type="character" w:customStyle="1" w:styleId="ListLabel11">
    <w:name w:val="ListLabel 11"/>
    <w:qFormat/>
    <w:rsid w:val="00D46A65"/>
    <w:rPr>
      <w:rFonts w:cs="OpenSymbol"/>
    </w:rPr>
  </w:style>
  <w:style w:type="character" w:customStyle="1" w:styleId="ListLabel12">
    <w:name w:val="ListLabel 12"/>
    <w:qFormat/>
    <w:rsid w:val="00D46A65"/>
    <w:rPr>
      <w:rFonts w:cs="OpenSymbol"/>
    </w:rPr>
  </w:style>
  <w:style w:type="character" w:customStyle="1" w:styleId="ListLabel13">
    <w:name w:val="ListLabel 13"/>
    <w:qFormat/>
    <w:rsid w:val="00D46A65"/>
    <w:rPr>
      <w:rFonts w:cs="OpenSymbol"/>
    </w:rPr>
  </w:style>
  <w:style w:type="character" w:customStyle="1" w:styleId="ListLabel14">
    <w:name w:val="ListLabel 14"/>
    <w:qFormat/>
    <w:rsid w:val="00D46A65"/>
    <w:rPr>
      <w:rFonts w:cs="OpenSymbol"/>
    </w:rPr>
  </w:style>
  <w:style w:type="character" w:customStyle="1" w:styleId="ListLabel15">
    <w:name w:val="ListLabel 15"/>
    <w:qFormat/>
    <w:rsid w:val="00D46A65"/>
    <w:rPr>
      <w:rFonts w:cs="OpenSymbol"/>
    </w:rPr>
  </w:style>
  <w:style w:type="character" w:customStyle="1" w:styleId="ListLabel16">
    <w:name w:val="ListLabel 16"/>
    <w:qFormat/>
    <w:rsid w:val="00D46A65"/>
    <w:rPr>
      <w:rFonts w:cs="OpenSymbol"/>
    </w:rPr>
  </w:style>
  <w:style w:type="character" w:customStyle="1" w:styleId="ListLabel17">
    <w:name w:val="ListLabel 17"/>
    <w:qFormat/>
    <w:rsid w:val="00D46A65"/>
    <w:rPr>
      <w:rFonts w:cs="OpenSymbol"/>
    </w:rPr>
  </w:style>
  <w:style w:type="character" w:customStyle="1" w:styleId="ListLabel18">
    <w:name w:val="ListLabel 18"/>
    <w:qFormat/>
    <w:rsid w:val="00D46A65"/>
    <w:rPr>
      <w:rFonts w:cs="OpenSymbol"/>
    </w:rPr>
  </w:style>
  <w:style w:type="paragraph" w:customStyle="1" w:styleId="Nadpis">
    <w:name w:val="Nadpis"/>
    <w:basedOn w:val="Normln"/>
    <w:next w:val="Zkladntext"/>
    <w:qFormat/>
    <w:rsid w:val="00D46A6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D46A65"/>
    <w:pPr>
      <w:spacing w:after="140"/>
    </w:pPr>
  </w:style>
  <w:style w:type="paragraph" w:styleId="Seznam">
    <w:name w:val="List"/>
    <w:basedOn w:val="Zkladntext"/>
    <w:rsid w:val="00D46A65"/>
  </w:style>
  <w:style w:type="paragraph" w:styleId="Titulek">
    <w:name w:val="caption"/>
    <w:basedOn w:val="Normln"/>
    <w:qFormat/>
    <w:rsid w:val="00D46A6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rsid w:val="00D46A65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A55999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A55999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qFormat/>
    <w:rsid w:val="00CB349A"/>
    <w:pPr>
      <w:suppressAutoHyphens/>
      <w:spacing w:after="0" w:line="240" w:lineRule="auto"/>
      <w:ind w:left="708"/>
    </w:pPr>
    <w:rPr>
      <w:rFonts w:ascii="Times New Roman" w:hAnsi="Times New Roman" w:cs="Times New Roman"/>
      <w:b w:val="0"/>
      <w:bCs w:val="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Arial"/>
        <w:szCs w:val="18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b/>
      <w:bCs/>
      <w:sz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A55999"/>
    <w:rPr>
      <w:b/>
      <w:bCs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55999"/>
    <w:rPr>
      <w:b/>
      <w:bCs/>
      <w:lang w:eastAsia="cs-CZ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A55999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A55999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28221-1645-4B98-BA3F-D80C2274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1004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AK-JAN</dc:creator>
  <cp:lastModifiedBy>Ou_Prasek</cp:lastModifiedBy>
  <cp:revision>11</cp:revision>
  <cp:lastPrinted>2020-06-03T11:41:00Z</cp:lastPrinted>
  <dcterms:created xsi:type="dcterms:W3CDTF">2020-05-23T14:10:00Z</dcterms:created>
  <dcterms:modified xsi:type="dcterms:W3CDTF">2020-06-03T11:41:00Z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