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A1" w:rsidRPr="00F005FB" w:rsidRDefault="00883B40" w:rsidP="00F005FB">
      <w:pPr>
        <w:jc w:val="center"/>
        <w:rPr>
          <w:b/>
          <w:sz w:val="24"/>
          <w:szCs w:val="24"/>
        </w:rPr>
      </w:pPr>
      <w:r w:rsidRPr="00F005FB">
        <w:rPr>
          <w:b/>
          <w:sz w:val="24"/>
          <w:szCs w:val="24"/>
        </w:rPr>
        <w:t xml:space="preserve">Obec </w:t>
      </w:r>
      <w:proofErr w:type="spellStart"/>
      <w:r w:rsidRPr="00F005FB">
        <w:rPr>
          <w:b/>
          <w:sz w:val="24"/>
          <w:szCs w:val="24"/>
        </w:rPr>
        <w:t>Prasek</w:t>
      </w:r>
      <w:proofErr w:type="spellEnd"/>
    </w:p>
    <w:p w:rsidR="00883B40" w:rsidRPr="00F005FB" w:rsidRDefault="00883B40" w:rsidP="00F005FB">
      <w:pPr>
        <w:jc w:val="center"/>
        <w:rPr>
          <w:b/>
          <w:sz w:val="24"/>
          <w:szCs w:val="24"/>
        </w:rPr>
      </w:pPr>
      <w:proofErr w:type="spellStart"/>
      <w:r w:rsidRPr="00F005FB">
        <w:rPr>
          <w:b/>
          <w:sz w:val="24"/>
          <w:szCs w:val="24"/>
        </w:rPr>
        <w:t>Prasek</w:t>
      </w:r>
      <w:proofErr w:type="spellEnd"/>
      <w:r w:rsidRPr="00F005FB">
        <w:rPr>
          <w:b/>
          <w:sz w:val="24"/>
          <w:szCs w:val="24"/>
        </w:rPr>
        <w:t xml:space="preserve"> </w:t>
      </w:r>
      <w:proofErr w:type="spellStart"/>
      <w:r w:rsidRPr="00F005FB">
        <w:rPr>
          <w:b/>
          <w:sz w:val="24"/>
          <w:szCs w:val="24"/>
        </w:rPr>
        <w:t>čp</w:t>
      </w:r>
      <w:proofErr w:type="spellEnd"/>
      <w:r w:rsidRPr="00F005FB">
        <w:rPr>
          <w:b/>
          <w:sz w:val="24"/>
          <w:szCs w:val="24"/>
        </w:rPr>
        <w:t xml:space="preserve">. </w:t>
      </w:r>
      <w:proofErr w:type="gramStart"/>
      <w:r w:rsidRPr="00F005FB">
        <w:rPr>
          <w:b/>
          <w:sz w:val="24"/>
          <w:szCs w:val="24"/>
        </w:rPr>
        <w:t>229,  504 01</w:t>
      </w:r>
      <w:proofErr w:type="gramEnd"/>
      <w:r w:rsidRPr="00F005FB">
        <w:rPr>
          <w:b/>
          <w:sz w:val="24"/>
          <w:szCs w:val="24"/>
        </w:rPr>
        <w:t xml:space="preserve">  Nový Bydžov</w:t>
      </w:r>
    </w:p>
    <w:p w:rsidR="00883B40" w:rsidRDefault="00883B40"/>
    <w:p w:rsidR="00883B40" w:rsidRPr="00F005FB" w:rsidRDefault="00883B40">
      <w:pPr>
        <w:rPr>
          <w:b/>
          <w:sz w:val="28"/>
          <w:szCs w:val="28"/>
          <w:u w:val="single"/>
        </w:rPr>
      </w:pPr>
      <w:r w:rsidRPr="00F005FB">
        <w:rPr>
          <w:b/>
          <w:sz w:val="28"/>
          <w:szCs w:val="28"/>
          <w:u w:val="single"/>
        </w:rPr>
        <w:t>Rozpočtové opatření č. 13/2020</w:t>
      </w:r>
    </w:p>
    <w:p w:rsidR="00F005FB" w:rsidRDefault="00F005FB"/>
    <w:p w:rsidR="00883B40" w:rsidRDefault="00883B40">
      <w:proofErr w:type="gramStart"/>
      <w:r>
        <w:t>Příjem   231  3319</w:t>
      </w:r>
      <w:proofErr w:type="gramEnd"/>
      <w:r>
        <w:t xml:space="preserve">   sponzorské dary na publikaci             5.500,-</w:t>
      </w:r>
    </w:p>
    <w:p w:rsidR="00883B40" w:rsidRDefault="00883B40">
      <w:r>
        <w:t xml:space="preserve">Použito </w:t>
      </w:r>
      <w:proofErr w:type="gramStart"/>
      <w:r>
        <w:t>231  3319   náklady</w:t>
      </w:r>
      <w:proofErr w:type="gramEnd"/>
      <w:r>
        <w:t xml:space="preserve"> na publikaci                             5.500,-</w:t>
      </w:r>
    </w:p>
    <w:p w:rsidR="00883B40" w:rsidRDefault="00883B40"/>
    <w:p w:rsidR="00883B40" w:rsidRDefault="00883B40">
      <w:proofErr w:type="gramStart"/>
      <w:r>
        <w:t>Příjem    231   2321</w:t>
      </w:r>
      <w:proofErr w:type="gramEnd"/>
      <w:r>
        <w:t xml:space="preserve">   doplatek za </w:t>
      </w:r>
      <w:proofErr w:type="spellStart"/>
      <w:r>
        <w:t>kanal</w:t>
      </w:r>
      <w:proofErr w:type="spellEnd"/>
      <w:r>
        <w:t>. přípojku                7.685,-</w:t>
      </w:r>
    </w:p>
    <w:p w:rsidR="00883B40" w:rsidRDefault="00883B40">
      <w:proofErr w:type="gramStart"/>
      <w:r>
        <w:t>Použito  231  2321</w:t>
      </w:r>
      <w:proofErr w:type="gramEnd"/>
      <w:r>
        <w:t xml:space="preserve">   provoz </w:t>
      </w:r>
      <w:proofErr w:type="spellStart"/>
      <w:r>
        <w:t>čov</w:t>
      </w:r>
      <w:proofErr w:type="spellEnd"/>
      <w:r>
        <w:t xml:space="preserve">                                              7.685,-</w:t>
      </w:r>
    </w:p>
    <w:p w:rsidR="00883B40" w:rsidRDefault="00883B40"/>
    <w:p w:rsidR="00883B40" w:rsidRDefault="00883B40">
      <w:r>
        <w:t xml:space="preserve">Převod z § 3745 na </w:t>
      </w:r>
      <w:r w:rsidR="00F005FB">
        <w:t xml:space="preserve">§ </w:t>
      </w:r>
      <w:proofErr w:type="gramStart"/>
      <w:r>
        <w:t>3723  odvoz</w:t>
      </w:r>
      <w:proofErr w:type="gramEnd"/>
      <w:r>
        <w:t xml:space="preserve"> tříděného odpadu    100.000,-</w:t>
      </w:r>
    </w:p>
    <w:p w:rsidR="00F005FB" w:rsidRDefault="00F005FB"/>
    <w:p w:rsidR="00F005FB" w:rsidRDefault="00F005FB"/>
    <w:p w:rsidR="00F005FB" w:rsidRDefault="00F005FB"/>
    <w:p w:rsidR="00F005FB" w:rsidRDefault="00F005FB">
      <w:r>
        <w:t xml:space="preserve">V Prasku dne </w:t>
      </w:r>
      <w:proofErr w:type="gramStart"/>
      <w:r>
        <w:t>30.9.2020</w:t>
      </w:r>
      <w:proofErr w:type="gramEnd"/>
    </w:p>
    <w:p w:rsidR="00F005FB" w:rsidRDefault="00F005FB"/>
    <w:p w:rsidR="00F005FB" w:rsidRDefault="00F005FB"/>
    <w:p w:rsidR="00F005FB" w:rsidRPr="00F005FB" w:rsidRDefault="00F005FB">
      <w:pPr>
        <w:rPr>
          <w:b/>
        </w:rPr>
      </w:pPr>
      <w:r w:rsidRPr="00F005FB">
        <w:rPr>
          <w:b/>
        </w:rPr>
        <w:t xml:space="preserve">Schválil JUDr. Jan Urbanec, starosta obce </w:t>
      </w:r>
      <w:proofErr w:type="spellStart"/>
      <w:r w:rsidRPr="00F005FB">
        <w:rPr>
          <w:b/>
        </w:rPr>
        <w:t>Prasek</w:t>
      </w:r>
      <w:proofErr w:type="spellEnd"/>
      <w:r w:rsidRPr="00F005FB">
        <w:rPr>
          <w:b/>
        </w:rPr>
        <w:t xml:space="preserve"> </w:t>
      </w:r>
    </w:p>
    <w:p w:rsidR="00F005FB" w:rsidRDefault="00F005FB"/>
    <w:p w:rsidR="00F005FB" w:rsidRPr="00F005FB" w:rsidRDefault="00F005FB">
      <w:pPr>
        <w:rPr>
          <w:b/>
        </w:rPr>
      </w:pPr>
      <w:r w:rsidRPr="00F005FB">
        <w:rPr>
          <w:b/>
        </w:rPr>
        <w:t xml:space="preserve">Zastupitelstvu obce </w:t>
      </w:r>
      <w:proofErr w:type="spellStart"/>
      <w:r w:rsidRPr="00F005FB">
        <w:rPr>
          <w:b/>
        </w:rPr>
        <w:t>Prasek</w:t>
      </w:r>
      <w:proofErr w:type="spellEnd"/>
      <w:r w:rsidRPr="00F005FB">
        <w:rPr>
          <w:b/>
        </w:rPr>
        <w:t xml:space="preserve"> na vědomí dne ……………………………………………………</w:t>
      </w:r>
    </w:p>
    <w:p w:rsidR="00883B40" w:rsidRDefault="00883B40"/>
    <w:p w:rsidR="00883B40" w:rsidRDefault="00883B40"/>
    <w:p w:rsidR="00883B40" w:rsidRDefault="00883B40"/>
    <w:sectPr w:rsidR="00883B40" w:rsidSect="00897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B40"/>
    <w:rsid w:val="00883B40"/>
    <w:rsid w:val="008978A1"/>
    <w:rsid w:val="00F0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8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2</cp:revision>
  <cp:lastPrinted>2020-10-07T13:59:00Z</cp:lastPrinted>
  <dcterms:created xsi:type="dcterms:W3CDTF">2020-10-07T13:43:00Z</dcterms:created>
  <dcterms:modified xsi:type="dcterms:W3CDTF">2020-10-07T13:59:00Z</dcterms:modified>
</cp:coreProperties>
</file>